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E0" w:rsidRDefault="007636E0" w:rsidP="007636E0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9360000" cy="6194996"/>
            <wp:effectExtent l="0" t="0" r="0" b="0"/>
            <wp:docPr id="1" name="Рисунок 1" descr="C:\Documents and Settings\Учитель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0" cy="619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63" w:rsidRPr="006468D6" w:rsidRDefault="00ED4D7B" w:rsidP="00ED4D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46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916BA5" w:rsidRPr="006468D6" w:rsidRDefault="00916BA5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3838A6" w:rsidRPr="006468D6" w:rsidRDefault="003838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68D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Рабочая программа по внеурочной деятельности «Литературное чтение»</w:t>
      </w:r>
      <w:r w:rsidRPr="00646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рассчитана на 4 года</w:t>
      </w:r>
      <w:r w:rsidR="000C6B63" w:rsidRPr="006468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1 час в неделю, 34 часа в год, в первом классе-33ч.</w:t>
      </w:r>
    </w:p>
    <w:p w:rsidR="006977A8" w:rsidRPr="006468D6" w:rsidRDefault="003838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Преемственность кружка</w:t>
      </w:r>
      <w:r w:rsidR="00B03765" w:rsidRPr="0064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основным курсом литературного чтения  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детьми универсальными учебными действиями (познавательными, коммуникативными, регулятивными, личнос</w:t>
      </w:r>
      <w:r w:rsidRPr="0064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тными) и читательскими умениями, а также формирует читательский интерес и культуру чтения.</w:t>
      </w:r>
      <w:r w:rsidR="00B03765" w:rsidRPr="0064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организации внеурочных</w:t>
      </w:r>
      <w:r w:rsidR="00B03765" w:rsidRPr="0064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занятий могут быть различными: литературные игры, конкурсы-кроссворды, библиотечные уроки, путешествия по страницам книг, проекты, встречи с писателями своего края, уроки-спектакли и т. д.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</w:t>
      </w:r>
      <w:r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 </w:t>
      </w:r>
      <w:proofErr w:type="spellStart"/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</w:t>
      </w:r>
      <w:r w:rsidR="003838A6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 программы</w:t>
      </w:r>
      <w:proofErr w:type="gramStart"/>
      <w:r w:rsidR="003838A6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</w:t>
      </w:r>
      <w:r w:rsidR="003838A6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кружка «Литературное чтение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 у школьников формируются следующие</w:t>
      </w:r>
      <w:r w:rsidR="003838A6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умения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B03765" w:rsidRPr="006468D6" w:rsidRDefault="00B03765" w:rsidP="00B03765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значимость чтения для личного развития;</w:t>
      </w:r>
    </w:p>
    <w:p w:rsidR="00B03765" w:rsidRPr="006468D6" w:rsidRDefault="00B03765" w:rsidP="00B03765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потребность в систематическом чтении;</w:t>
      </w:r>
    </w:p>
    <w:p w:rsidR="00B03765" w:rsidRPr="006468D6" w:rsidRDefault="00B03765" w:rsidP="00B03765">
      <w:pPr>
        <w:numPr>
          <w:ilvl w:val="0"/>
          <w:numId w:val="1"/>
        </w:numPr>
        <w:shd w:val="clear" w:color="auto" w:fill="FFFFFF"/>
        <w:spacing w:after="0" w:line="240" w:lineRule="auto"/>
        <w:ind w:left="11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разные виды чтения (ознакомительное, изучающее, выборочное, поисковое);</w:t>
      </w:r>
    </w:p>
    <w:p w:rsidR="00B03765" w:rsidRPr="006468D6" w:rsidRDefault="00B03765" w:rsidP="00B03765">
      <w:pPr>
        <w:numPr>
          <w:ilvl w:val="0"/>
          <w:numId w:val="1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выбирать интересующую литературу;</w:t>
      </w:r>
    </w:p>
    <w:p w:rsidR="00B03765" w:rsidRPr="006468D6" w:rsidRDefault="00B03765" w:rsidP="00B03765">
      <w:pPr>
        <w:numPr>
          <w:ilvl w:val="0"/>
          <w:numId w:val="1"/>
        </w:numPr>
        <w:shd w:val="clear" w:color="auto" w:fill="FFFFFF"/>
        <w:spacing w:after="0" w:line="240" w:lineRule="auto"/>
        <w:ind w:left="11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 умения:</w:t>
      </w:r>
    </w:p>
    <w:p w:rsidR="00B03765" w:rsidRPr="006468D6" w:rsidRDefault="00B03765" w:rsidP="00B03765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работать с книгой, пользуясь алгоритмом </w:t>
      </w:r>
      <w:proofErr w:type="gram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действии;</w:t>
      </w:r>
    </w:p>
    <w:p w:rsidR="00B03765" w:rsidRPr="006468D6" w:rsidRDefault="00B03765" w:rsidP="00B03765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самостоятельно работать с новым произведением;</w:t>
      </w:r>
    </w:p>
    <w:p w:rsidR="00B03765" w:rsidRPr="006468D6" w:rsidRDefault="00B03765" w:rsidP="00B03765">
      <w:pPr>
        <w:numPr>
          <w:ilvl w:val="0"/>
          <w:numId w:val="2"/>
        </w:numPr>
        <w:shd w:val="clear" w:color="auto" w:fill="FFFFFF"/>
        <w:spacing w:after="0" w:line="240" w:lineRule="auto"/>
        <w:ind w:left="121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B03765" w:rsidRPr="006468D6" w:rsidRDefault="00B03765" w:rsidP="00B03765">
      <w:pPr>
        <w:numPr>
          <w:ilvl w:val="0"/>
          <w:numId w:val="2"/>
        </w:numPr>
        <w:shd w:val="clear" w:color="auto" w:fill="FFFFFF"/>
        <w:spacing w:after="0" w:line="240" w:lineRule="auto"/>
        <w:ind w:left="1212"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свою роль в общей работе и оценивать свои результаты.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учебные умения:</w:t>
      </w:r>
    </w:p>
    <w:p w:rsidR="00B03765" w:rsidRPr="006468D6" w:rsidRDefault="00B03765" w:rsidP="00B03765">
      <w:pPr>
        <w:numPr>
          <w:ilvl w:val="0"/>
          <w:numId w:val="3"/>
        </w:numPr>
        <w:shd w:val="clear" w:color="auto" w:fill="FFFFFF"/>
        <w:spacing w:after="0" w:line="240" w:lineRule="auto"/>
        <w:ind w:left="11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содержание книги до чтения, используя информацию из аппарата книги;</w:t>
      </w:r>
    </w:p>
    <w:p w:rsidR="00B03765" w:rsidRPr="006468D6" w:rsidRDefault="00B03765" w:rsidP="00B03765">
      <w:pPr>
        <w:numPr>
          <w:ilvl w:val="0"/>
          <w:numId w:val="3"/>
        </w:numPr>
        <w:shd w:val="clear" w:color="auto" w:fill="FFFFFF"/>
        <w:spacing w:after="0" w:line="240" w:lineRule="auto"/>
        <w:ind w:left="1140"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отбирать книги по теме, жанру и авторской принадлежности; ориентироваться в мире книг (работа с каталогом, с открытым библиотечным фондом);</w:t>
      </w:r>
    </w:p>
    <w:p w:rsidR="00B03765" w:rsidRPr="006468D6" w:rsidRDefault="00B03765" w:rsidP="00B03765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краткие аннотации к прочитанным книгам;</w:t>
      </w:r>
    </w:p>
    <w:p w:rsidR="00B03765" w:rsidRPr="006468D6" w:rsidRDefault="00B03765" w:rsidP="00B03765">
      <w:pPr>
        <w:numPr>
          <w:ilvl w:val="0"/>
          <w:numId w:val="3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словарями, справочниками, энциклопедиями.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учебные умения:</w:t>
      </w:r>
    </w:p>
    <w:p w:rsidR="00B03765" w:rsidRPr="006468D6" w:rsidRDefault="00B03765" w:rsidP="00B03765">
      <w:pPr>
        <w:numPr>
          <w:ilvl w:val="0"/>
          <w:numId w:val="4"/>
        </w:numPr>
        <w:shd w:val="clear" w:color="auto" w:fill="FFFFFF"/>
        <w:spacing w:after="0" w:line="240" w:lineRule="auto"/>
        <w:ind w:left="11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беседе о прочитанной книге, выражать своё мнение и аргументировать свою точку зрения;</w:t>
      </w:r>
    </w:p>
    <w:p w:rsidR="00B03765" w:rsidRPr="006468D6" w:rsidRDefault="00B03765" w:rsidP="00B03765">
      <w:pPr>
        <w:numPr>
          <w:ilvl w:val="0"/>
          <w:numId w:val="4"/>
        </w:numPr>
        <w:shd w:val="clear" w:color="auto" w:fill="FFFFFF"/>
        <w:spacing w:after="0" w:line="240" w:lineRule="auto"/>
        <w:ind w:left="11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B03765" w:rsidRPr="006468D6" w:rsidRDefault="00B03765" w:rsidP="00B03765">
      <w:pPr>
        <w:numPr>
          <w:ilvl w:val="0"/>
          <w:numId w:val="4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своё суждение об оформлении и структуре книги;</w:t>
      </w:r>
    </w:p>
    <w:p w:rsidR="00B03765" w:rsidRPr="006468D6" w:rsidRDefault="00B03765" w:rsidP="00B03765">
      <w:pPr>
        <w:numPr>
          <w:ilvl w:val="0"/>
          <w:numId w:val="4"/>
        </w:numPr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конкурсах чтецов и рассказчиков;</w:t>
      </w:r>
    </w:p>
    <w:p w:rsidR="00B03765" w:rsidRPr="006468D6" w:rsidRDefault="00B03765" w:rsidP="00B03765">
      <w:pPr>
        <w:numPr>
          <w:ilvl w:val="0"/>
          <w:numId w:val="4"/>
        </w:numPr>
        <w:shd w:val="clear" w:color="auto" w:fill="FFFFFF"/>
        <w:spacing w:after="0" w:line="240" w:lineRule="auto"/>
        <w:ind w:left="11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общения и поведения в школе, библиотеке, дома и т. д.</w:t>
      </w:r>
    </w:p>
    <w:p w:rsidR="00B03765" w:rsidRPr="006468D6" w:rsidRDefault="00B03765" w:rsidP="00B03765">
      <w:pPr>
        <w:numPr>
          <w:ilvl w:val="0"/>
          <w:numId w:val="4"/>
        </w:numPr>
        <w:shd w:val="clear" w:color="auto" w:fill="FFFFFF"/>
        <w:spacing w:after="0" w:line="240" w:lineRule="auto"/>
        <w:ind w:left="11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права читателя.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программы </w:t>
      </w:r>
      <w:r w:rsidR="003838A6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 деятельности кружка «Литературное чтение»</w:t>
      </w:r>
    </w:p>
    <w:p w:rsidR="00B03765" w:rsidRPr="006468D6" w:rsidRDefault="00B03765" w:rsidP="003838A6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765" w:rsidRPr="006468D6" w:rsidRDefault="000C6B63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класс (33</w:t>
      </w:r>
      <w:r w:rsidR="00B03765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03765" w:rsidRPr="006468D6" w:rsidRDefault="003838A6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Здравствуй, книга (3</w:t>
      </w:r>
      <w:r w:rsidR="00B03765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Книга-произведение (большеформатная, в типовом оформлении). Обложка книги: информация о книге (название книги), иллюстрация (определение темы и жанра). Классификация книг по темам и жанрам (работа в группах).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Домашняя библиотека, классная библиотека, школьная библиотека. Правила поведения в библиотеке.</w:t>
      </w:r>
      <w:r w:rsidR="003838A6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Посещение школьной библиотеки. Посещение поселковой библиотеки.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Книги о Родине и родной природе (2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о Родине и родной природе детских писателей (книга-произведение и книга-сборник).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книги, справочный аппарат книги.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Читальный зал: культура самостоятельной работы с выбранной книгой (рассматривание, чтение или слушание).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Писатели детям (3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 детских писателей-классиков (А.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, К. Чуковский, С. Маршак, Я. Аким, Л. Пантелеев).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картин-эпизодов из выбранной книги.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Народная мудрость. Книги-сборники (2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Книги-сборники малых жанров фольклора. Особенности детских книг с фольклорными произведениями для детей (оформление, тексты).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«Посчитайся», «Отгадай загадку».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«Сочини загадку».</w:t>
      </w:r>
    </w:p>
    <w:p w:rsidR="00B03765" w:rsidRPr="006468D6" w:rsidRDefault="000C6B63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страницам книг В. </w:t>
      </w:r>
      <w:proofErr w:type="spellStart"/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Сутеева</w:t>
      </w:r>
      <w:proofErr w:type="spellEnd"/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(2</w:t>
      </w:r>
      <w:r w:rsidR="00B03765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Книги В.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(книги-сборники, книги-произведения). Структура книги-сборника.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автор и художник-оформитель.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«По страницам сказок В.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Сутеева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30809" w:rsidRPr="006468D6" w:rsidRDefault="00930809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Знакомство с творчеством </w:t>
      </w:r>
      <w:proofErr w:type="spellStart"/>
      <w:r w:rsidRPr="00646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Е.Шварца</w:t>
      </w:r>
      <w:proofErr w:type="spellEnd"/>
      <w:r w:rsidRPr="00646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(4ч)</w:t>
      </w:r>
    </w:p>
    <w:p w:rsidR="00930809" w:rsidRPr="006468D6" w:rsidRDefault="00930809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«Сказка о потерянном времени. </w:t>
      </w:r>
    </w:p>
    <w:p w:rsidR="00930809" w:rsidRPr="006468D6" w:rsidRDefault="00930809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постановка сказки совместно с родителями.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народов мира (3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Книги-сборники «Русские народные сказки». Книги-произведения.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народов России и народов мира. Оформление выставки книг.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проведения конкурса «Герои народных сказок»,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Домики-сказки (коллективная проектная деятельность).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Книги русских писателей-сказочников (3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сказочных историй А.Н. Толстого «Приключения Буратино».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 и чтение историй из книги А.Н. Толстого «Приключения Буратино».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историй.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«Встреча с Буратино» (работа в группах).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Детские писатели (3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С. Маршака для детей. Сказки, стихотворения, загадки.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 Чуковский детям: книги-произведения, книги-сборники Книги Е.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детей. Герои книг Е.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Чарушина</w:t>
      </w:r>
      <w:proofErr w:type="spellEnd"/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зарубежных писателей (3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сказок Ш. Перро. Книга-произведение. Книга Ш. Перро «Красная шапочка» в разных изданиях.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Автор, переводчик, оформитель. Справочный аппарат книги.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Дж. Харриса «Сказки дядюшки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Римуса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». Книга-сборник историй. Герои книги. Слушание и чтение отдельных историй.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картин-эпизодов из выбранной книги.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Книги-сборники стихотворений для детей (2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Стихотворения о детях и для детей. Книги-сборники А.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Берестова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, С. Михалкова.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нужного произведения в книге-сборнике по содержанию. Игра «Кто быстрее найдёт произведение в книге?».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«Слушаем и читаем стихи детских поэтов».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Литературная игра «Послушай и назови».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Книги о животных (3 ч)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Книги-сборники о животных.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Некрасов «Дедушка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зайцы»: слушание, рассматривание. Обсуждение произведения и главного героя — дедушки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Мазая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В.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Чаплиной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«Питомцы зоопарка» и книга-сборник И. Акимушкина «Жизнь животных» (работа в группах).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Час читателя: самостоятельное чтение произведений о животных из детских журналов. Работа в группах.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работа: сочинение рассказа «Мой маленький друг».</w:t>
      </w:r>
    </w:p>
    <w:p w:rsidR="00ED4D7B" w:rsidRPr="006468D6" w:rsidRDefault="00ED4D7B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765" w:rsidRPr="006468D6" w:rsidRDefault="00B03765" w:rsidP="00B0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B03765" w:rsidRPr="006468D6" w:rsidRDefault="00930809" w:rsidP="00B03765">
      <w:pPr>
        <w:shd w:val="clear" w:color="auto" w:fill="FFFFFF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первого года обучения у детей кружка « Литературное чтение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 будет сфо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рмирована готовность 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дальнейшему образованию, достигнут необходимый базовый (у отдельных учащихся </w:t>
      </w:r>
      <w:proofErr w:type="gramStart"/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03765" w:rsidRPr="00646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B03765" w:rsidRPr="00646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овышенный) 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их читательской компетентности, литературного и речевого развития и сформированы следующие </w:t>
      </w:r>
      <w:r w:rsidR="00B03765"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книгу в открытом библиотечном фонде;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выбирать нужную книгу по теме, жанру и авторской принадлежности;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сравнивать книги одного автора разных лет издания по оформлению;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формулировать и высказывать своё впечатление о прочитанной книге и героях;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характеризовать книгу, определять тему и жанр, выбирать книгу на заданную тему;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сравнивать книгу-сборник с книгой-произведением;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слушать и читать книгу, понимать </w:t>
      </w:r>
      <w:proofErr w:type="gram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пользоваться аппаратом книги;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овладевать правилами поведения в общественных местах (библиотеке);</w:t>
      </w:r>
    </w:p>
    <w:p w:rsidR="00B03765" w:rsidRPr="006468D6" w:rsidRDefault="00B03765" w:rsidP="00B0376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по темам детские книги в домашней библиотеке.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765" w:rsidRPr="006468D6" w:rsidRDefault="00B0430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 (34</w:t>
      </w:r>
      <w:r w:rsidR="00B03765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B03765" w:rsidRPr="006468D6" w:rsidRDefault="00B0430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Занятия 1-3.</w:t>
      </w:r>
      <w:r w:rsidR="00B03765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Книга, здравствуй! 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книги в жизни человека. Учебная книга и её справочный аппарат.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«Пословицы о книге и учении». Оформление рукописной книги.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книги. Художники-оформители. Иллюстрации в книге и их роль.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работы с книгой.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Читальный зал: самостоятельное чтение выбранной книги.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4.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Экскурсия в библиотеку. Права читателя.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5.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 поведения в библиотеке. Алфавитный каталог. Каталожная карточка.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6.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книг о детях</w:t>
      </w:r>
      <w:proofErr w:type="gram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 книги.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7.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Книги В. Осеевой. Книга-сборник.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8. 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Книги Е. Пермяка. Титульный лист.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9.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Книги Н. Носова. Типы книг.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10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Книги В. </w:t>
      </w:r>
      <w:proofErr w:type="gram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Драгунского</w:t>
      </w:r>
      <w:proofErr w:type="gram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 Аппарат книги.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420" w:right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11.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Герои детских книг. Библиотечный стенд (плакат).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420" w:right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12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 Книги-сборники. Малые жанры фольклора.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13.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Пословицы. Темы пословиц. Рукописная книга «Пословицы о книге и учении».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14.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Загадки. Темы загадок. Конкурс «Отгадай загадку».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15.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Скороговорки и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16.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Книги с литературными (авторскими) сказками.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17.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Писатели-сказочники.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18.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Герои сказок. Викторина.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19.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По страницам сказок Х.К. Андерсена.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20.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Проектная деятельность «Путешествие в страну сказок».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21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 Книги о детях. Выставка книг. Копилка читательских открытий.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22.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Герои книг В. Осеевой.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23.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Книги Н. Носова. Приключение-сказка о Незнайке и его друзьях.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24.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Книги С. Михалкова: стихотворения, басни, рассказы.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25.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Книги о братьях наших меньших. Художники-оформители.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26.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Сборники стихотворений для детей. Каталожная карточка.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27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Книги-сборники сказок народов мира. Переводчики, пересказчики и обработчики народных сказок. С.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Лагерлёф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«Чудесное путешествие Нильса с дикими гусями»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Занятие 28.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Книги-сборники сказок народов мира. Переводчики, пересказчики и обработчики народных сказок. Д.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Родари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«Приключения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», Р. Киплинг «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Рики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-Тики-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Тави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29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. Народные сказки на страницах детских журналов.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30.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Книги о семье. Э. Успенский «Трое из Простоквашино».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31.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Книги о защитниках Отечества. Книга А. Гайдара «Сказка о Военной тайне, о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Мальчише-Кибальчише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твёрдом слове».</w:t>
      </w:r>
    </w:p>
    <w:p w:rsidR="00B04305" w:rsidRPr="006468D6" w:rsidRDefault="00B04305" w:rsidP="00B04305">
      <w:pPr>
        <w:shd w:val="clear" w:color="auto" w:fill="FFFFFF"/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32.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Итоговое задание: «Кулинарная книга» для любимого героя. «Хвала книге». По страницам любимых книг. Презентация любимой книги.</w:t>
      </w:r>
    </w:p>
    <w:p w:rsidR="00B03765" w:rsidRPr="006468D6" w:rsidRDefault="00B04305" w:rsidP="00B0376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Занятия33,34</w:t>
      </w:r>
      <w:r w:rsidR="00B03765"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страницам любимых книг (2 ч)</w:t>
      </w:r>
    </w:p>
    <w:p w:rsidR="00B03765" w:rsidRPr="006468D6" w:rsidRDefault="00B04305" w:rsidP="00B03765">
      <w:pPr>
        <w:shd w:val="clear" w:color="auto" w:fill="FFFFFF"/>
        <w:spacing w:after="0" w:line="240" w:lineRule="auto"/>
        <w:ind w:left="426"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Твои достижения.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героев).</w:t>
      </w:r>
    </w:p>
    <w:p w:rsidR="00B03765" w:rsidRPr="006468D6" w:rsidRDefault="00B03765" w:rsidP="00B03765">
      <w:pPr>
        <w:shd w:val="clear" w:color="auto" w:fill="FFFFFF"/>
        <w:spacing w:after="0" w:line="240" w:lineRule="auto"/>
        <w:ind w:left="426"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творческая работа: комиксы и весёлые истории. Оформ</w:t>
      </w:r>
      <w:r w:rsidR="00B0430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 «</w:t>
      </w:r>
      <w:proofErr w:type="spellStart"/>
      <w:r w:rsidR="00B0430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Дневника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читателя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03765" w:rsidRPr="006468D6" w:rsidRDefault="00B03765" w:rsidP="00B0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B03765" w:rsidRPr="006468D6" w:rsidRDefault="000C6B63" w:rsidP="00B03765">
      <w:pPr>
        <w:shd w:val="clear" w:color="auto" w:fill="FFFFFF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второго года обучения в кружке «Литературное чтение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сфор</w:t>
      </w: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мирована готовность 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дальнейшему образованию, достигнут необходимый базовый (у отдельных учащихся </w:t>
      </w:r>
      <w:proofErr w:type="gramStart"/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03765" w:rsidRPr="00646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="00B03765" w:rsidRPr="006468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овышенный) </w:t>
      </w:r>
      <w:r w:rsidR="00B03765"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их читательской компетентности, литературного и речевого развития и сформированы следующие </w:t>
      </w:r>
      <w:r w:rsidR="00B03765" w:rsidRPr="006468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универсальные учебные действия: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знать структурные элементы библиотеки: абонемент, читальный зал;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мире книг (отбирать книги по авторской принадлежности в открытом библиотечном фонде);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пользоваться алфавитным каталогом для отбора нужной книги;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«Правами читателя»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заполнять каталожную карточку;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систематизировать книги по авторской принадлежности;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составлять список прочитанных книг;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выделять особенности книги;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работать самостоятельно с книгой по алгоритму «Работаем с книгой»;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 аргументировать мнение о выбранной книге (устный отзыв);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книги по авторской принадлежности, теме, жанру;</w:t>
      </w:r>
    </w:p>
    <w:p w:rsidR="00B03765" w:rsidRPr="006468D6" w:rsidRDefault="00B03765" w:rsidP="00B0376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удовольствие от чтения.</w:t>
      </w:r>
    </w:p>
    <w:p w:rsidR="00930809" w:rsidRPr="006468D6" w:rsidRDefault="00930809" w:rsidP="00B0376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765" w:rsidRPr="006468D6" w:rsidRDefault="00B03765" w:rsidP="00B03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gjdgxs"/>
      <w:bookmarkEnd w:id="1"/>
      <w:r w:rsidRPr="0064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Литература.</w:t>
      </w:r>
    </w:p>
    <w:p w:rsidR="00B03765" w:rsidRPr="006468D6" w:rsidRDefault="00B03765" w:rsidP="00B037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Н. Ф Виноградова. Сборник программ внеурочной деятельности. М: «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-Граф. 2013г</w:t>
      </w:r>
    </w:p>
    <w:p w:rsidR="00B03765" w:rsidRPr="006468D6" w:rsidRDefault="00B03765" w:rsidP="00B037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Т.Г. Галактионова, С.О. 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Саввинова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, Я.Г. Назарова, С.Г. Жук. Учимся успешному чтению. Портфель читателя. 1, 2 класс М: Просвещение, 2012г</w:t>
      </w:r>
    </w:p>
    <w:p w:rsidR="00B03765" w:rsidRPr="006468D6" w:rsidRDefault="00B03765" w:rsidP="00B037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И.Ф. Яценко. Универсальные поурочные разработки по внеклассному чтению. 1 класс. М.: «</w:t>
      </w:r>
      <w:proofErr w:type="spellStart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» 2008</w:t>
      </w:r>
    </w:p>
    <w:p w:rsidR="00B03765" w:rsidRPr="006468D6" w:rsidRDefault="00B03765" w:rsidP="00B0376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книги-произведения, книги-сборники, книги народных и фольклорных жанров, детская литература и периодика согласно тематике занятий.</w:t>
      </w:r>
    </w:p>
    <w:p w:rsidR="00ED4D7B" w:rsidRPr="006468D6" w:rsidRDefault="00ED4D7B" w:rsidP="00ED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ED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ED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ED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ED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ED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6468D6" w:rsidRDefault="00ED4D7B" w:rsidP="00ED4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B63" w:rsidRPr="006468D6" w:rsidRDefault="000C6B63" w:rsidP="000C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68D6" w:rsidRDefault="006468D6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en-US" w:bidi="en-US"/>
        </w:rPr>
        <w:br w:type="page"/>
      </w:r>
    </w:p>
    <w:p w:rsidR="00ED4D7B" w:rsidRPr="006468D6" w:rsidRDefault="00ED4D7B" w:rsidP="00ED4D7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en-US" w:bidi="en-US"/>
        </w:rPr>
      </w:pPr>
      <w:r w:rsidRPr="006468D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en-US" w:bidi="en-US"/>
        </w:rPr>
        <w:lastRenderedPageBreak/>
        <w:t>Планируемые результаты формирования УУД к концу 3-го года обучения</w:t>
      </w:r>
    </w:p>
    <w:p w:rsidR="00ED4D7B" w:rsidRPr="006468D6" w:rsidRDefault="00ED4D7B" w:rsidP="00ED4D7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468D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Личностные результаты:</w:t>
      </w:r>
    </w:p>
    <w:p w:rsidR="00ED4D7B" w:rsidRPr="006468D6" w:rsidRDefault="00ED4D7B" w:rsidP="00E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1)</w:t>
      </w:r>
      <w:r w:rsidRPr="0064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Усвоение основных нравственных норм и ориентация на их соблюдение.</w:t>
      </w:r>
    </w:p>
    <w:p w:rsidR="00ED4D7B" w:rsidRPr="006468D6" w:rsidRDefault="00ED4D7B" w:rsidP="00E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2) 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ED4D7B" w:rsidRPr="006468D6" w:rsidRDefault="00ED4D7B" w:rsidP="00E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3) Формирование эстетических потребностей, ценностей и чувств.</w:t>
      </w:r>
    </w:p>
    <w:p w:rsidR="00ED4D7B" w:rsidRPr="006468D6" w:rsidRDefault="00ED4D7B" w:rsidP="00E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D4D7B" w:rsidRPr="006468D6" w:rsidRDefault="00ED4D7B" w:rsidP="00ED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5)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D4D7B" w:rsidRPr="006468D6" w:rsidRDefault="00ED4D7B" w:rsidP="00ED4D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68D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468D6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D4D7B" w:rsidRPr="006468D6" w:rsidRDefault="00ED4D7B" w:rsidP="00ED4D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ED4D7B" w:rsidRPr="006468D6" w:rsidRDefault="00ED4D7B" w:rsidP="00ED4D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ED4D7B" w:rsidRPr="006468D6" w:rsidRDefault="00ED4D7B" w:rsidP="00ED4D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ED4D7B" w:rsidRPr="006468D6" w:rsidRDefault="00ED4D7B" w:rsidP="00ED4D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ED4D7B" w:rsidRPr="006468D6" w:rsidRDefault="00ED4D7B" w:rsidP="00ED4D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C6B63" w:rsidRPr="006468D6" w:rsidRDefault="00ED4D7B" w:rsidP="00ED4D7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8D6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0C6B63" w:rsidRPr="006468D6" w:rsidRDefault="000C6B63" w:rsidP="000C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C6B63" w:rsidRPr="006468D6" w:rsidRDefault="000C6B63" w:rsidP="000C6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 класс, 34 часа</w:t>
      </w:r>
    </w:p>
    <w:p w:rsidR="00C94BC5" w:rsidRPr="006468D6" w:rsidRDefault="00C94BC5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Учебные книги третьеклассника</w:t>
      </w:r>
    </w:p>
    <w:p w:rsidR="00C94BC5" w:rsidRPr="006468D6" w:rsidRDefault="00C94BC5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Художественные книги. Большеформатная книга в типовом оформлении (книга-произведение).</w:t>
      </w:r>
    </w:p>
    <w:p w:rsidR="00C94BC5" w:rsidRPr="006468D6" w:rsidRDefault="00C94BC5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Экскурсия в библиотеку. Повторяем правила поведения в библиотеке.</w:t>
      </w:r>
    </w:p>
    <w:p w:rsidR="00C94BC5" w:rsidRPr="006468D6" w:rsidRDefault="00C94BC5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Книги о Родине и природе.</w:t>
      </w:r>
    </w:p>
    <w:p w:rsidR="004025E7" w:rsidRPr="006468D6" w:rsidRDefault="004025E7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lastRenderedPageBreak/>
        <w:t>Элементы книги. Книга-произведение и книга-сборник.</w:t>
      </w:r>
    </w:p>
    <w:p w:rsidR="004025E7" w:rsidRPr="006468D6" w:rsidRDefault="004025E7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Книги-сборники писателей-классиков о детях.</w:t>
      </w:r>
    </w:p>
    <w:p w:rsidR="004025E7" w:rsidRPr="006468D6" w:rsidRDefault="004025E7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Книги современных писателей о детях.</w:t>
      </w:r>
    </w:p>
    <w:p w:rsidR="004025E7" w:rsidRPr="006468D6" w:rsidRDefault="004025E7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Выставка книг. Слушание и рассматривание одной из книг. Художники-иллюстраторы.</w:t>
      </w:r>
    </w:p>
    <w:p w:rsidR="004025E7" w:rsidRPr="006468D6" w:rsidRDefault="004025E7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, шутки и считалки. Книги-сборники «Весёлые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», «Скороговорки и считалки»</w:t>
      </w:r>
    </w:p>
    <w:p w:rsidR="00662898" w:rsidRPr="006468D6" w:rsidRDefault="00662898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Игры «Посчитайся», «Отгадай загадку». Творческая работа «Сочини загадку».</w:t>
      </w:r>
    </w:p>
    <w:p w:rsidR="00662898" w:rsidRPr="006468D6" w:rsidRDefault="00662898" w:rsidP="00C94BC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Книги В.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Сутеева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. Структура книги-сборника.</w:t>
      </w:r>
    </w:p>
    <w:p w:rsidR="004025E7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В.Сутеев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– автор и оформитель книг для детей.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Литературная игра «По страницам сказок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В.Сутеева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Книги – сборники «Русские народные сказки». Книги-произведения.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Сказки народов России и народов мира. Оформление выставки книг.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Конкурс «Герои народных сказок». Проектная деятельность (коллективная). Домики-сказки.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Сборник сказочных историй А.Н. Толстого «Приключения Буратино».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Слушание и чтение историй из книги А.Н. Толстого «Приключения Буратино».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Творческая работа «Встреча  с Буратино».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Книги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С.Маршака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. Выставка книг.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Книг</w:t>
      </w:r>
      <w:proofErr w:type="gramStart"/>
      <w:r w:rsidRPr="006468D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сборники произведений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К.Чуковского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Книги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Е.Чарушина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для детей.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Книга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Ш.Перро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«Красная Шапочка» в разных изданиях.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Книга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Дж</w:t>
      </w:r>
      <w:proofErr w:type="gramStart"/>
      <w:r w:rsidRPr="006468D6">
        <w:rPr>
          <w:rFonts w:ascii="Times New Roman" w:eastAsia="Times New Roman" w:hAnsi="Times New Roman" w:cs="Times New Roman"/>
          <w:sz w:val="28"/>
          <w:szCs w:val="28"/>
        </w:rPr>
        <w:t>.Х</w:t>
      </w:r>
      <w:proofErr w:type="gramEnd"/>
      <w:r w:rsidRPr="006468D6">
        <w:rPr>
          <w:rFonts w:ascii="Times New Roman" w:eastAsia="Times New Roman" w:hAnsi="Times New Roman" w:cs="Times New Roman"/>
          <w:sz w:val="28"/>
          <w:szCs w:val="28"/>
        </w:rPr>
        <w:t>арриса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«Сказки дядюшки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Римуса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». Книга-сборник историй. Герои книги.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В гостях у сказки. Сказки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для детей. Книги-сборники.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В.Берестов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С.Михалков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Конкурс чтецов стихотворений детских поэтов «Слушаем и читаем стихи детских поэтов».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Дети – герои сказок. («Сестрица Алёнушка и братец Иванушка», «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Терёшечка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» и др.)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Дети – герои рассказов. </w:t>
      </w:r>
      <w:proofErr w:type="gramStart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(В. Осеева «Совесть», «Мушка»,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Н.Носов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«Мишкина каша», Е. Пермяк «Первая рыбка» и др.</w:t>
      </w:r>
      <w:proofErr w:type="gramEnd"/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Дети – герои стихотворений. (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А.Барто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«В школу»,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С.Михалков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«Фома»,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Е.Благинина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Тюлюлюй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» и др.)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Книги о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proofErr w:type="gramStart"/>
      <w:r w:rsidRPr="006468D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468D6">
        <w:rPr>
          <w:rFonts w:ascii="Times New Roman" w:eastAsia="Times New Roman" w:hAnsi="Times New Roman" w:cs="Times New Roman"/>
          <w:sz w:val="28"/>
          <w:szCs w:val="28"/>
        </w:rPr>
        <w:t>ниги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В.Бианки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Г.Скребицкого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Книга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Н.Некрасова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«Дедушка </w:t>
      </w:r>
      <w:proofErr w:type="spellStart"/>
      <w:r w:rsidRPr="006468D6">
        <w:rPr>
          <w:rFonts w:ascii="Times New Roman" w:eastAsia="Times New Roman" w:hAnsi="Times New Roman" w:cs="Times New Roman"/>
          <w:sz w:val="28"/>
          <w:szCs w:val="28"/>
        </w:rPr>
        <w:t>Мазай</w:t>
      </w:r>
      <w:proofErr w:type="spellEnd"/>
      <w:r w:rsidRPr="006468D6">
        <w:rPr>
          <w:rFonts w:ascii="Times New Roman" w:eastAsia="Times New Roman" w:hAnsi="Times New Roman" w:cs="Times New Roman"/>
          <w:sz w:val="28"/>
          <w:szCs w:val="28"/>
        </w:rPr>
        <w:t xml:space="preserve"> и зайцы».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Книги Б. Житкова</w:t>
      </w:r>
    </w:p>
    <w:p w:rsidR="00662898" w:rsidRPr="006468D6" w:rsidRDefault="00662898" w:rsidP="004025E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8D6">
        <w:rPr>
          <w:rFonts w:ascii="Times New Roman" w:eastAsia="Times New Roman" w:hAnsi="Times New Roman" w:cs="Times New Roman"/>
          <w:sz w:val="28"/>
          <w:szCs w:val="28"/>
        </w:rPr>
        <w:t>По страницам любимых книг. Выставка книг.</w:t>
      </w:r>
    </w:p>
    <w:p w:rsidR="00916BA5" w:rsidRPr="006468D6" w:rsidRDefault="00916BA5" w:rsidP="00916BA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D7B" w:rsidRPr="003864AC" w:rsidRDefault="00ED4D7B" w:rsidP="00ED4D7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864AC"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на 4-й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4410"/>
        <w:gridCol w:w="2918"/>
        <w:gridCol w:w="3105"/>
        <w:gridCol w:w="2314"/>
      </w:tblGrid>
      <w:tr w:rsidR="00ED4D7B" w:rsidRPr="003864AC" w:rsidTr="00ED4D7B">
        <w:trPr>
          <w:trHeight w:val="278"/>
        </w:trPr>
        <w:tc>
          <w:tcPr>
            <w:tcW w:w="796" w:type="dxa"/>
            <w:vMerge w:val="restart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0" w:type="dxa"/>
            <w:vMerge w:val="restart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8337" w:type="dxa"/>
            <w:gridSpan w:val="3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4D7B" w:rsidRPr="003864AC" w:rsidTr="00ED4D7B">
        <w:trPr>
          <w:trHeight w:val="150"/>
        </w:trPr>
        <w:tc>
          <w:tcPr>
            <w:tcW w:w="796" w:type="dxa"/>
            <w:vMerge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vMerge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ED4D7B" w:rsidRPr="003864AC" w:rsidTr="00ED4D7B">
        <w:trPr>
          <w:trHeight w:val="852"/>
        </w:trPr>
        <w:tc>
          <w:tcPr>
            <w:tcW w:w="796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D4D7B" w:rsidRPr="003864AC" w:rsidRDefault="00ED4D7B" w:rsidP="00ED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>Юмористические произведения</w:t>
            </w: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ED4D7B" w:rsidRPr="003864AC" w:rsidTr="00ED4D7B">
        <w:trPr>
          <w:trHeight w:val="410"/>
        </w:trPr>
        <w:tc>
          <w:tcPr>
            <w:tcW w:w="796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10" w:type="dxa"/>
          </w:tcPr>
          <w:p w:rsidR="00ED4D7B" w:rsidRPr="003864AC" w:rsidRDefault="00ED4D7B" w:rsidP="00ED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>Стихи о природе</w:t>
            </w: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</w:tr>
      <w:tr w:rsidR="00ED4D7B" w:rsidRPr="003864AC" w:rsidTr="00ED4D7B">
        <w:trPr>
          <w:trHeight w:val="661"/>
        </w:trPr>
        <w:tc>
          <w:tcPr>
            <w:tcW w:w="796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10" w:type="dxa"/>
          </w:tcPr>
          <w:p w:rsidR="00ED4D7B" w:rsidRPr="003864AC" w:rsidRDefault="00ED4D7B" w:rsidP="00ED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>Рассказы современных писателей</w:t>
            </w: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ED4D7B" w:rsidRPr="003864AC" w:rsidTr="00ED4D7B">
        <w:trPr>
          <w:trHeight w:val="330"/>
        </w:trPr>
        <w:tc>
          <w:tcPr>
            <w:tcW w:w="796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</w:tcPr>
          <w:p w:rsidR="00ED4D7B" w:rsidRPr="003864AC" w:rsidRDefault="00ED4D7B" w:rsidP="00ED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>Ступеньки мудрости</w:t>
            </w: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ED4D7B" w:rsidRPr="003864AC" w:rsidTr="00ED4D7B">
        <w:trPr>
          <w:trHeight w:val="661"/>
        </w:trPr>
        <w:tc>
          <w:tcPr>
            <w:tcW w:w="796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10" w:type="dxa"/>
          </w:tcPr>
          <w:p w:rsidR="00ED4D7B" w:rsidRPr="003864AC" w:rsidRDefault="00ED4D7B" w:rsidP="00ED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>Зарубежные писатели детям</w:t>
            </w: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ED4D7B" w:rsidRPr="003864AC" w:rsidTr="00ED4D7B">
        <w:trPr>
          <w:trHeight w:val="330"/>
        </w:trPr>
        <w:tc>
          <w:tcPr>
            <w:tcW w:w="796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10" w:type="dxa"/>
          </w:tcPr>
          <w:p w:rsidR="00ED4D7B" w:rsidRPr="003864AC" w:rsidRDefault="00ED4D7B" w:rsidP="00ED4D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eastAsia="Calibri" w:hAnsi="Times New Roman"/>
                <w:color w:val="0D0D0D" w:themeColor="text1" w:themeTint="F2"/>
                <w:sz w:val="28"/>
                <w:szCs w:val="28"/>
                <w:lang w:eastAsia="en-US"/>
              </w:rPr>
              <w:t>Моя книжная полка</w:t>
            </w: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4AC"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864AC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</w:tr>
      <w:tr w:rsidR="00ED4D7B" w:rsidRPr="003864AC" w:rsidTr="00ED4D7B">
        <w:trPr>
          <w:trHeight w:val="278"/>
        </w:trPr>
        <w:tc>
          <w:tcPr>
            <w:tcW w:w="796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64AC">
              <w:rPr>
                <w:rFonts w:ascii="Times New Roman" w:hAnsi="Times New Roman"/>
                <w:b/>
                <w:i/>
                <w:sz w:val="24"/>
                <w:szCs w:val="24"/>
              </w:rPr>
              <w:t>ИТОГО:   34  часа</w:t>
            </w:r>
          </w:p>
        </w:tc>
        <w:tc>
          <w:tcPr>
            <w:tcW w:w="2918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ED4D7B" w:rsidRPr="003864A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101" w:rsidRDefault="00926101" w:rsidP="00ED4D7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6101" w:rsidRPr="006468D6" w:rsidRDefault="00926101" w:rsidP="00926101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  <w:r w:rsidRPr="006468D6">
        <w:rPr>
          <w:rFonts w:ascii="Times New Roman" w:hAnsi="Times New Roman"/>
          <w:b/>
          <w:sz w:val="28"/>
          <w:szCs w:val="28"/>
          <w:lang w:eastAsia="en-US" w:bidi="en-US"/>
        </w:rPr>
        <w:t>Ожидаемые результаты формирования УУД к концу 4-го года обучения</w:t>
      </w:r>
    </w:p>
    <w:p w:rsidR="00926101" w:rsidRPr="006468D6" w:rsidRDefault="00926101" w:rsidP="00926101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68D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Личностные результаты:</w:t>
      </w:r>
    </w:p>
    <w:p w:rsidR="00926101" w:rsidRPr="006468D6" w:rsidRDefault="00926101" w:rsidP="009261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 xml:space="preserve">1) </w:t>
      </w:r>
      <w:r w:rsidRPr="006468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926101" w:rsidRPr="006468D6" w:rsidRDefault="00926101" w:rsidP="009261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26101" w:rsidRPr="006468D6" w:rsidRDefault="00926101" w:rsidP="009261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926101" w:rsidRPr="006468D6" w:rsidRDefault="00926101" w:rsidP="009261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4) Формирование эстетических потребностей, ценностей и чувств.</w:t>
      </w:r>
    </w:p>
    <w:p w:rsidR="00926101" w:rsidRPr="006468D6" w:rsidRDefault="00926101" w:rsidP="009261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26101" w:rsidRPr="006468D6" w:rsidRDefault="00926101" w:rsidP="00926101">
      <w:pPr>
        <w:tabs>
          <w:tab w:val="left" w:pos="150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468D6">
        <w:rPr>
          <w:rFonts w:ascii="Times New Roman" w:hAnsi="Times New Roman"/>
          <w:sz w:val="28"/>
          <w:szCs w:val="28"/>
          <w:lang w:eastAsia="en-US" w:bidi="en-US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6468D6" w:rsidRDefault="006468D6" w:rsidP="009261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468D6" w:rsidRDefault="006468D6" w:rsidP="009261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6101" w:rsidRPr="006468D6" w:rsidRDefault="00926101" w:rsidP="0092610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6468D6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6468D6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26101" w:rsidRPr="006468D6" w:rsidRDefault="00926101" w:rsidP="009261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26101" w:rsidRPr="006468D6" w:rsidRDefault="00926101" w:rsidP="009261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рефлексии.</w:t>
      </w:r>
    </w:p>
    <w:p w:rsidR="00926101" w:rsidRPr="006468D6" w:rsidRDefault="00926101" w:rsidP="009261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26101" w:rsidRPr="006468D6" w:rsidRDefault="00926101" w:rsidP="009261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468D6">
        <w:rPr>
          <w:rFonts w:ascii="Times New Roman" w:hAnsi="Times New Roman"/>
          <w:sz w:val="28"/>
          <w:szCs w:val="28"/>
        </w:rPr>
        <w:t>о-</w:t>
      </w:r>
      <w:proofErr w:type="gramEnd"/>
      <w:r w:rsidRPr="006468D6">
        <w:rPr>
          <w:rFonts w:ascii="Times New Roman" w:hAnsi="Times New Roman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926101" w:rsidRPr="006468D6" w:rsidRDefault="00926101" w:rsidP="009261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926101" w:rsidRPr="006468D6" w:rsidRDefault="00926101" w:rsidP="0092610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26101" w:rsidRPr="006468D6" w:rsidRDefault="00926101" w:rsidP="0092610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926101" w:rsidRPr="006468D6" w:rsidSect="00ED4D7B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6468D6">
        <w:rPr>
          <w:rFonts w:ascii="Times New Roman" w:hAnsi="Times New Roman"/>
          <w:sz w:val="28"/>
          <w:szCs w:val="28"/>
          <w:lang w:eastAsia="en-US" w:bidi="en-US"/>
        </w:rPr>
        <w:t xml:space="preserve">Осуществлять самоконтроль и </w:t>
      </w:r>
      <w:proofErr w:type="gramStart"/>
      <w:r w:rsidRPr="006468D6">
        <w:rPr>
          <w:rFonts w:ascii="Times New Roman" w:hAnsi="Times New Roman"/>
          <w:sz w:val="28"/>
          <w:szCs w:val="28"/>
          <w:lang w:eastAsia="en-US" w:bidi="en-US"/>
        </w:rPr>
        <w:t>контроль за</w:t>
      </w:r>
      <w:proofErr w:type="gramEnd"/>
      <w:r w:rsidRPr="006468D6">
        <w:rPr>
          <w:rFonts w:ascii="Times New Roman" w:hAnsi="Times New Roman"/>
          <w:sz w:val="28"/>
          <w:szCs w:val="28"/>
          <w:lang w:eastAsia="en-US" w:bidi="en-US"/>
        </w:rPr>
        <w:t xml:space="preserve"> ходом выполнения работы и полученного результата.</w:t>
      </w:r>
    </w:p>
    <w:p w:rsidR="00926101" w:rsidRDefault="00926101" w:rsidP="00ED4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D7B" w:rsidRPr="00916BA5" w:rsidRDefault="00ED4D7B" w:rsidP="00ED4D7B">
      <w:pPr>
        <w:tabs>
          <w:tab w:val="left" w:pos="10065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5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977"/>
        <w:gridCol w:w="2473"/>
        <w:gridCol w:w="4291"/>
        <w:gridCol w:w="1671"/>
        <w:gridCol w:w="1462"/>
        <w:gridCol w:w="1045"/>
        <w:gridCol w:w="417"/>
        <w:gridCol w:w="1463"/>
      </w:tblGrid>
      <w:tr w:rsidR="00ED4D7B" w:rsidRPr="00562B6C" w:rsidTr="00ED4D7B">
        <w:trPr>
          <w:trHeight w:val="52"/>
        </w:trPr>
        <w:tc>
          <w:tcPr>
            <w:tcW w:w="15459" w:type="dxa"/>
            <w:gridSpan w:val="9"/>
          </w:tcPr>
          <w:p w:rsidR="00ED4D7B" w:rsidRPr="00B042BD" w:rsidRDefault="00ED4D7B" w:rsidP="00ED4D7B">
            <w:pPr>
              <w:tabs>
                <w:tab w:val="left" w:pos="20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Календарно-т</w:t>
            </w:r>
            <w:r w:rsidRPr="00B042BD">
              <w:rPr>
                <w:rFonts w:ascii="Times New Roman" w:hAnsi="Times New Roman"/>
                <w:b/>
                <w:sz w:val="28"/>
                <w:szCs w:val="28"/>
              </w:rPr>
              <w:t xml:space="preserve">ематическое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класс </w:t>
            </w:r>
            <w:r w:rsidRPr="00B042BD">
              <w:rPr>
                <w:rFonts w:ascii="Times New Roman" w:hAnsi="Times New Roman"/>
                <w:b/>
                <w:sz w:val="28"/>
                <w:szCs w:val="28"/>
              </w:rPr>
              <w:t>планирование занятий</w:t>
            </w:r>
          </w:p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B042BD">
              <w:rPr>
                <w:b/>
                <w:sz w:val="28"/>
                <w:szCs w:val="28"/>
              </w:rPr>
              <w:t xml:space="preserve">по программе литературного кружка </w:t>
            </w:r>
            <w:r>
              <w:rPr>
                <w:b/>
                <w:sz w:val="32"/>
                <w:szCs w:val="32"/>
              </w:rPr>
              <w:t>«Литературное чтение</w:t>
            </w:r>
            <w:r w:rsidRPr="00B042BD">
              <w:rPr>
                <w:b/>
                <w:sz w:val="32"/>
                <w:szCs w:val="32"/>
              </w:rPr>
              <w:t>»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№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r w:rsidRPr="00562B6C">
              <w:rPr>
                <w:b/>
              </w:rPr>
              <w:t>Тема внеклассного чтения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r w:rsidRPr="00562B6C">
              <w:rPr>
                <w:b/>
              </w:rPr>
              <w:t>Основное содержание работы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r w:rsidRPr="00562B6C">
              <w:rPr>
                <w:b/>
              </w:rPr>
              <w:t>Формируемые УУД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r w:rsidRPr="00562B6C">
              <w:rPr>
                <w:b/>
              </w:rPr>
              <w:t>Индивидуальная работа с детской книгой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r w:rsidRPr="00562B6C">
              <w:rPr>
                <w:b/>
              </w:rPr>
              <w:t>Групповая работа с детской книгой</w:t>
            </w:r>
          </w:p>
        </w:tc>
        <w:tc>
          <w:tcPr>
            <w:tcW w:w="1462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r w:rsidRPr="00562B6C">
              <w:rPr>
                <w:rFonts w:eastAsia="Calibri"/>
                <w:b/>
                <w:color w:val="0D0D0D" w:themeColor="text1" w:themeTint="F2"/>
                <w:lang w:eastAsia="en-US"/>
              </w:rPr>
              <w:t>Формы  организации  занятий</w:t>
            </w:r>
          </w:p>
        </w:tc>
        <w:tc>
          <w:tcPr>
            <w:tcW w:w="1463" w:type="dxa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562B6C">
              <w:rPr>
                <w:rFonts w:eastAsia="Calibri"/>
                <w:b/>
                <w:color w:val="0D0D0D" w:themeColor="text1" w:themeTint="F2"/>
                <w:lang w:eastAsia="en-US"/>
              </w:rPr>
              <w:t>Дата</w:t>
            </w:r>
          </w:p>
        </w:tc>
      </w:tr>
      <w:tr w:rsidR="00ED4D7B" w:rsidRPr="00562B6C" w:rsidTr="00ED4D7B">
        <w:trPr>
          <w:trHeight w:val="52"/>
        </w:trPr>
        <w:tc>
          <w:tcPr>
            <w:tcW w:w="15459" w:type="dxa"/>
            <w:gridSpan w:val="9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  <w:r w:rsidRPr="00562B6C">
              <w:rPr>
                <w:rFonts w:eastAsia="Calibri"/>
                <w:b/>
                <w:color w:val="0D0D0D" w:themeColor="text1" w:themeTint="F2"/>
                <w:lang w:eastAsia="en-US"/>
              </w:rPr>
              <w:t>Раздел «Юмористические произведения»</w:t>
            </w:r>
            <w:r>
              <w:rPr>
                <w:rFonts w:eastAsia="Calibri"/>
                <w:b/>
                <w:color w:val="0D0D0D" w:themeColor="text1" w:themeTint="F2"/>
                <w:lang w:eastAsia="en-US"/>
              </w:rPr>
              <w:t>-3ч</w:t>
            </w: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1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proofErr w:type="spellStart"/>
            <w:r w:rsidRPr="00562B6C">
              <w:rPr>
                <w:color w:val="0D0D0D" w:themeColor="text1" w:themeTint="F2"/>
              </w:rPr>
              <w:t>М.Зощенко</w:t>
            </w:r>
            <w:proofErr w:type="spellEnd"/>
            <w:r w:rsidRPr="00562B6C">
              <w:rPr>
                <w:color w:val="0D0D0D" w:themeColor="text1" w:themeTint="F2"/>
              </w:rPr>
              <w:t xml:space="preserve"> 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«Глупая история»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Особенности произведений юмористического жанра.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Преодоление трудностей</w:t>
            </w: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умение </w:t>
            </w: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доводить начатую работу до ее завершения.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Развитие мотивов учебной деятельности и формирование личностного смысла учения. Высказывать собственные суждения и давать им обоснование.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Мини рассказ «История из моего детства». Подготовка к защите проектов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Анализ прочитанного произведения (на выбор)</w:t>
            </w:r>
          </w:p>
        </w:tc>
        <w:tc>
          <w:tcPr>
            <w:tcW w:w="1462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Занятие-праздник </w:t>
            </w:r>
          </w:p>
          <w:p w:rsidR="00ED4D7B" w:rsidRPr="00562B6C" w:rsidRDefault="00ED4D7B" w:rsidP="00ED4D7B">
            <w:pPr>
              <w:pStyle w:val="a4"/>
              <w:jc w:val="center"/>
              <w:rPr>
                <w:color w:val="0D0D0D" w:themeColor="text1" w:themeTint="F2"/>
              </w:rPr>
            </w:pPr>
          </w:p>
        </w:tc>
        <w:tc>
          <w:tcPr>
            <w:tcW w:w="1463" w:type="dxa"/>
          </w:tcPr>
          <w:p w:rsidR="00ED4D7B" w:rsidRPr="00562B6C" w:rsidRDefault="00ED4D7B" w:rsidP="00ED4D7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3793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2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rPr>
                <w:b/>
                <w:color w:val="0D0D0D" w:themeColor="text1" w:themeTint="F2"/>
              </w:rPr>
            </w:pPr>
            <w:proofErr w:type="spellStart"/>
            <w:r w:rsidRPr="00562B6C">
              <w:rPr>
                <w:color w:val="0D0D0D" w:themeColor="text1" w:themeTint="F2"/>
              </w:rPr>
              <w:t>И.Сухин</w:t>
            </w:r>
            <w:proofErr w:type="spellEnd"/>
            <w:r w:rsidRPr="00562B6C">
              <w:rPr>
                <w:color w:val="0D0D0D" w:themeColor="text1" w:themeTint="F2"/>
              </w:rPr>
              <w:t xml:space="preserve"> «Вот такой затейник»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rPr>
                <w:b/>
                <w:color w:val="0D0D0D" w:themeColor="text1" w:themeTint="F2"/>
              </w:rPr>
            </w:pPr>
            <w:r w:rsidRPr="00562B6C">
              <w:t>Обобщить прочитанное, нахождение логических связей в произведении.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pStyle w:val="a4"/>
              <w:rPr>
                <w:b/>
                <w:color w:val="0D0D0D" w:themeColor="text1" w:themeTint="F2"/>
              </w:rPr>
            </w:pPr>
            <w:r w:rsidRPr="00562B6C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Пересказ по плану. 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Работа с толковыми словарями Ожегова, Даля</w:t>
            </w:r>
          </w:p>
        </w:tc>
        <w:tc>
          <w:tcPr>
            <w:tcW w:w="1462" w:type="dxa"/>
            <w:gridSpan w:val="2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Библиотечный урок</w:t>
            </w:r>
          </w:p>
        </w:tc>
        <w:tc>
          <w:tcPr>
            <w:tcW w:w="1463" w:type="dxa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3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</w:pPr>
            <w:r w:rsidRPr="00562B6C">
              <w:t>Детская периодическая печать: журнал «</w:t>
            </w:r>
            <w:proofErr w:type="spellStart"/>
            <w:r w:rsidRPr="00562B6C">
              <w:t>Мурзилка</w:t>
            </w:r>
            <w:proofErr w:type="spellEnd"/>
            <w:r w:rsidRPr="00562B6C">
              <w:t>», «Юный натуралист», «Весёлый затейник»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Углубление сведений о периодической печати. Знакомство с журналом «Юный натуралист»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выбирать интересующую литературу.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Умение устанавливать, с какими учебными задачами может самостоятельно успешно справиться.</w:t>
            </w:r>
          </w:p>
          <w:p w:rsidR="006468D6" w:rsidRPr="00562B6C" w:rsidRDefault="006468D6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Отбор и чтение материалов из периодики.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Организация в уголке чтения раздела периодической печати.</w:t>
            </w:r>
          </w:p>
          <w:p w:rsidR="00ED4D7B" w:rsidRPr="00562B6C" w:rsidRDefault="00ED4D7B" w:rsidP="00ED4D7B">
            <w:pPr>
              <w:pStyle w:val="a4"/>
              <w:jc w:val="both"/>
            </w:pPr>
            <w:r w:rsidRPr="00562B6C">
              <w:t>Составление устного журнала.</w:t>
            </w:r>
          </w:p>
        </w:tc>
        <w:tc>
          <w:tcPr>
            <w:tcW w:w="1462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Путешествие по страницам книг</w:t>
            </w:r>
          </w:p>
          <w:p w:rsidR="00ED4D7B" w:rsidRPr="00562B6C" w:rsidRDefault="00ED4D7B" w:rsidP="00ED4D7B">
            <w:pPr>
              <w:pStyle w:val="a4"/>
              <w:ind w:left="-250" w:hanging="283"/>
              <w:jc w:val="both"/>
            </w:pPr>
          </w:p>
        </w:tc>
        <w:tc>
          <w:tcPr>
            <w:tcW w:w="1463" w:type="dxa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15459" w:type="dxa"/>
            <w:gridSpan w:val="9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Раздел «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Стихи о природе</w:t>
            </w: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-2ч</w:t>
            </w: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4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В.Жуковский</w:t>
            </w:r>
            <w:proofErr w:type="spellEnd"/>
            <w:r>
              <w:rPr>
                <w:color w:val="0D0D0D" w:themeColor="text1" w:themeTint="F2"/>
              </w:rPr>
              <w:t xml:space="preserve"> «Жаворонок», </w:t>
            </w:r>
            <w:proofErr w:type="spellStart"/>
            <w:r>
              <w:rPr>
                <w:color w:val="0D0D0D" w:themeColor="text1" w:themeTint="F2"/>
              </w:rPr>
              <w:t>А.Фет</w:t>
            </w:r>
            <w:proofErr w:type="spellEnd"/>
            <w:r>
              <w:rPr>
                <w:color w:val="0D0D0D" w:themeColor="text1" w:themeTint="F2"/>
              </w:rPr>
              <w:t xml:space="preserve"> «Весенний дождь»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ind w:firstLine="3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 xml:space="preserve">Рифма, строфа, олицетворение, сравнение, эпитет. Основы стихосложения: </w:t>
            </w:r>
            <w:proofErr w:type="spellStart"/>
            <w:r w:rsidRPr="00562B6C">
              <w:rPr>
                <w:color w:val="0D0D0D" w:themeColor="text1" w:themeTint="F2"/>
              </w:rPr>
              <w:t>синквейн</w:t>
            </w:r>
            <w:proofErr w:type="spellEnd"/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Формирование основ российской гражданской </w:t>
            </w:r>
            <w:proofErr w:type="spellStart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эдентичности</w:t>
            </w:r>
            <w:proofErr w:type="spellEnd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чувства гордости за свою Родину, российский народ и историю России. </w:t>
            </w:r>
            <w:proofErr w:type="spellStart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Сформированность</w:t>
            </w:r>
            <w:proofErr w:type="spellEnd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мотивации к обучению.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 xml:space="preserve">Сочинить </w:t>
            </w:r>
            <w:proofErr w:type="spellStart"/>
            <w:r w:rsidRPr="00562B6C">
              <w:rPr>
                <w:color w:val="0D0D0D" w:themeColor="text1" w:themeTint="F2"/>
              </w:rPr>
              <w:t>синквейн</w:t>
            </w:r>
            <w:proofErr w:type="spellEnd"/>
            <w:r w:rsidRPr="00562B6C">
              <w:rPr>
                <w:color w:val="0D0D0D" w:themeColor="text1" w:themeTint="F2"/>
              </w:rPr>
              <w:t xml:space="preserve"> о друге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 xml:space="preserve">Сочинение </w:t>
            </w:r>
            <w:proofErr w:type="spellStart"/>
            <w:r w:rsidRPr="00562B6C">
              <w:rPr>
                <w:color w:val="0D0D0D" w:themeColor="text1" w:themeTint="F2"/>
              </w:rPr>
              <w:t>синквейна</w:t>
            </w:r>
            <w:proofErr w:type="spellEnd"/>
            <w:r w:rsidRPr="00562B6C">
              <w:rPr>
                <w:color w:val="0D0D0D" w:themeColor="text1" w:themeTint="F2"/>
              </w:rPr>
              <w:t xml:space="preserve"> о лете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Викторина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5</w:t>
            </w:r>
          </w:p>
        </w:tc>
        <w:tc>
          <w:tcPr>
            <w:tcW w:w="1977" w:type="dxa"/>
          </w:tcPr>
          <w:p w:rsidR="00ED4D7B" w:rsidRDefault="00ED4D7B" w:rsidP="00ED4D7B">
            <w:pPr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 w:rsidRPr="00367497">
              <w:rPr>
                <w:rFonts w:ascii="Times New Roman" w:hAnsi="Times New Roman"/>
                <w:color w:val="0D0D0D" w:themeColor="text1" w:themeTint="F2"/>
              </w:rPr>
              <w:t>Ф.Тютчев</w:t>
            </w:r>
            <w:proofErr w:type="spellEnd"/>
            <w:r w:rsidRPr="00367497">
              <w:rPr>
                <w:rFonts w:ascii="Times New Roman" w:hAnsi="Times New Roman"/>
                <w:color w:val="0D0D0D" w:themeColor="text1" w:themeTint="F2"/>
              </w:rPr>
              <w:t xml:space="preserve"> «Весенние воды»</w:t>
            </w:r>
            <w:r>
              <w:rPr>
                <w:rFonts w:ascii="Times New Roman" w:hAnsi="Times New Roman"/>
                <w:color w:val="0D0D0D" w:themeColor="text1" w:themeTint="F2"/>
              </w:rPr>
              <w:t>,</w:t>
            </w:r>
          </w:p>
          <w:p w:rsidR="00ED4D7B" w:rsidRPr="00367497" w:rsidRDefault="00ED4D7B" w:rsidP="00ED4D7B">
            <w:pPr>
              <w:rPr>
                <w:rFonts w:ascii="Times New Roman" w:hAnsi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</w:rPr>
              <w:t>С.Дрожжин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</w:rPr>
              <w:t xml:space="preserve"> «Весеннее царство»</w:t>
            </w:r>
          </w:p>
          <w:p w:rsidR="00ED4D7B" w:rsidRPr="00562B6C" w:rsidRDefault="00ED4D7B" w:rsidP="00ED4D7B">
            <w:pPr>
              <w:pStyle w:val="a4"/>
              <w:rPr>
                <w:color w:val="0D0D0D" w:themeColor="text1" w:themeTint="F2"/>
              </w:rPr>
            </w:pP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Устанавливать  связь « автор – книга – тема». 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значимости чтения для личного развития.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признаками установления аналогий и причинно-следственных связей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Развитие самостоятельности и личной </w:t>
            </w: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Подумать, на какой вопрос вам хотелось бы получить ответ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Литературная игра «</w:t>
            </w: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Почемучка»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Литературная игра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15459" w:type="dxa"/>
            <w:gridSpan w:val="9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Раздел «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Рассказы современных писателей</w:t>
            </w: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-5ч</w:t>
            </w: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6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Рассказ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proofErr w:type="spellStart"/>
            <w:r w:rsidRPr="00562B6C">
              <w:rPr>
                <w:color w:val="0D0D0D" w:themeColor="text1" w:themeTint="F2"/>
              </w:rPr>
              <w:t>В.</w:t>
            </w:r>
            <w:proofErr w:type="gramStart"/>
            <w:r w:rsidRPr="00562B6C">
              <w:rPr>
                <w:color w:val="0D0D0D" w:themeColor="text1" w:themeTint="F2"/>
              </w:rPr>
              <w:t>Драгунского</w:t>
            </w:r>
            <w:proofErr w:type="spellEnd"/>
            <w:proofErr w:type="gramEnd"/>
            <w:r w:rsidRPr="00562B6C">
              <w:rPr>
                <w:color w:val="0D0D0D" w:themeColor="text1" w:themeTint="F2"/>
              </w:rPr>
              <w:t xml:space="preserve"> «Сестра моя Ксения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 xml:space="preserve">Рассуждать о </w:t>
            </w:r>
            <w:proofErr w:type="gramStart"/>
            <w:r w:rsidRPr="00562B6C">
              <w:rPr>
                <w:color w:val="0D0D0D" w:themeColor="text1" w:themeTint="F2"/>
              </w:rPr>
              <w:t>прочитанном</w:t>
            </w:r>
            <w:proofErr w:type="gramEnd"/>
            <w:r w:rsidRPr="00562B6C">
              <w:rPr>
                <w:color w:val="0D0D0D" w:themeColor="text1" w:themeTint="F2"/>
              </w:rPr>
              <w:t>, сравнивать с реальными жизненными ситуациями.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значимости чтения для личного развития.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Овладение навыками смыслового чтения текстов различных стилей и жанров </w:t>
            </w:r>
            <w:proofErr w:type="gramStart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соответствии</w:t>
            </w:r>
            <w:proofErr w:type="gramEnd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 целями и задачами.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Сочинить свой рассказ «Что я люблю»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 xml:space="preserve">Сравнение себя с героями произведений </w:t>
            </w:r>
            <w:proofErr w:type="spellStart"/>
            <w:r w:rsidRPr="00562B6C">
              <w:rPr>
                <w:color w:val="0D0D0D" w:themeColor="text1" w:themeTint="F2"/>
              </w:rPr>
              <w:t>В.Драгунского</w:t>
            </w:r>
            <w:proofErr w:type="spellEnd"/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Беседа-дискуссия с элементами инсценировки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7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Рассказ</w:t>
            </w:r>
          </w:p>
          <w:p w:rsidR="00ED4D7B" w:rsidRPr="00562B6C" w:rsidRDefault="00ED4D7B" w:rsidP="00ED4D7B">
            <w:pPr>
              <w:pStyle w:val="a4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«Что я люблю»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чтения.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Cs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 от имени героя.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Составление вопросов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Олимпиада 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8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proofErr w:type="spellStart"/>
            <w:r w:rsidRPr="00562B6C">
              <w:t>Е.Велтисов</w:t>
            </w:r>
            <w:proofErr w:type="spellEnd"/>
            <w:r w:rsidRPr="00562B6C">
              <w:t xml:space="preserve"> «Мальчик из чемодана»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Знакомство с широким кругом современных писателей, с тематикой их творчества. Анализ произведений</w:t>
            </w:r>
          </w:p>
        </w:tc>
        <w:tc>
          <w:tcPr>
            <w:tcW w:w="4291" w:type="dxa"/>
          </w:tcPr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Cs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1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pStyle w:val="a4"/>
              <w:jc w:val="both"/>
            </w:pPr>
            <w:r w:rsidRPr="00FF7A1F"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Оформление выставки книг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 xml:space="preserve">Составление устных иллюстраций к произведению 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rPr>
                <w:rFonts w:eastAsia="Calibri"/>
                <w:lang w:eastAsia="en-US"/>
              </w:rPr>
              <w:t>Занятие-интервью</w:t>
            </w:r>
            <w:r w:rsidRPr="00562B6C">
              <w:t>.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both"/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9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В. Медведев «</w:t>
            </w:r>
            <w:proofErr w:type="spellStart"/>
            <w:r w:rsidRPr="00562B6C">
              <w:t>Баранкин</w:t>
            </w:r>
            <w:proofErr w:type="spellEnd"/>
            <w:r w:rsidRPr="00562B6C">
              <w:t xml:space="preserve"> будь человеком»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Упражнять в умении предугадывать примерное содержание по названию, началу, иллюстрациям, используя внешние приметы или прежний опыт.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соблюдать нормы информационной изобразительности, этики и этикета.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со </w:t>
            </w: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разных социальных ситуациях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поступка, героев. 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Работа с иллюстрациями к произведению.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Занятие-диспут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10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В. Осеева «Простое дело»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Рассуждать с опорой на прочитанное произведение.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</w:t>
            </w:r>
            <w:r w:rsidRPr="00562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решения учебных задач операции  анализа, синтеза, сравнения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Находить ответы на вопросы в произведении.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Викторина «Суд над ленью»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pStyle w:val="a4"/>
              <w:jc w:val="center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Викторина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color w:val="0D0D0D" w:themeColor="text1" w:themeTint="F2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15459" w:type="dxa"/>
            <w:gridSpan w:val="9"/>
          </w:tcPr>
          <w:p w:rsidR="00ED4D7B" w:rsidRPr="00562B6C" w:rsidRDefault="00ED4D7B" w:rsidP="00ED4D7B">
            <w:pPr>
              <w:pStyle w:val="a4"/>
              <w:jc w:val="center"/>
              <w:rPr>
                <w:b/>
                <w:color w:val="0D0D0D" w:themeColor="text1" w:themeTint="F2"/>
                <w:shd w:val="clear" w:color="auto" w:fill="FFC000"/>
              </w:rPr>
            </w:pPr>
            <w:r w:rsidRPr="00562B6C">
              <w:rPr>
                <w:rFonts w:eastAsia="Calibri"/>
                <w:b/>
                <w:color w:val="0D0D0D" w:themeColor="text1" w:themeTint="F2"/>
                <w:lang w:eastAsia="en-US"/>
              </w:rPr>
              <w:t>Раздел «</w:t>
            </w:r>
            <w:r>
              <w:rPr>
                <w:rFonts w:eastAsia="Calibri"/>
                <w:b/>
                <w:color w:val="0D0D0D" w:themeColor="text1" w:themeTint="F2"/>
                <w:lang w:eastAsia="en-US"/>
              </w:rPr>
              <w:t>Ступеньки мудрости</w:t>
            </w:r>
            <w:r w:rsidRPr="00562B6C">
              <w:rPr>
                <w:rFonts w:eastAsia="Calibri"/>
                <w:b/>
                <w:color w:val="0D0D0D" w:themeColor="text1" w:themeTint="F2"/>
                <w:lang w:eastAsia="en-US"/>
              </w:rPr>
              <w:t>»</w:t>
            </w:r>
            <w:r>
              <w:rPr>
                <w:rFonts w:eastAsia="Calibri"/>
                <w:b/>
                <w:color w:val="0D0D0D" w:themeColor="text1" w:themeTint="F2"/>
                <w:lang w:eastAsia="en-US"/>
              </w:rPr>
              <w:t>-9ч</w:t>
            </w: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11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proofErr w:type="spellStart"/>
            <w:r w:rsidRPr="00562B6C">
              <w:rPr>
                <w:color w:val="0D0D0D" w:themeColor="text1" w:themeTint="F2"/>
              </w:rPr>
              <w:t>Л.Толстой</w:t>
            </w:r>
            <w:proofErr w:type="spellEnd"/>
            <w:r w:rsidRPr="00562B6C">
              <w:rPr>
                <w:color w:val="0D0D0D" w:themeColor="text1" w:themeTint="F2"/>
              </w:rPr>
              <w:t xml:space="preserve"> « Как волки учат своих детей»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Чувства, эмоции героев и  читателей. Мастерство писателя.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Умение</w:t>
            </w: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преодолевать трудности, доводить начатую работу до ее завершения.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>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чтение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Подготовка к литературной игре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Литературная игра</w:t>
            </w:r>
          </w:p>
          <w:p w:rsidR="00ED4D7B" w:rsidRPr="00562B6C" w:rsidRDefault="00ED4D7B" w:rsidP="00ED4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b/>
                <w:color w:val="0D0D0D" w:themeColor="text1" w:themeTint="F2"/>
                <w:shd w:val="clear" w:color="auto" w:fill="FFC000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12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  <w:color w:val="0D0D0D" w:themeColor="text1" w:themeTint="F2"/>
              </w:rPr>
            </w:pPr>
            <w:proofErr w:type="spellStart"/>
            <w:r w:rsidRPr="00562B6C">
              <w:rPr>
                <w:color w:val="0D0D0D" w:themeColor="text1" w:themeTint="F2"/>
              </w:rPr>
              <w:t>К.Паустовский</w:t>
            </w:r>
            <w:proofErr w:type="spellEnd"/>
            <w:r w:rsidRPr="00562B6C">
              <w:rPr>
                <w:color w:val="0D0D0D" w:themeColor="text1" w:themeTint="F2"/>
              </w:rPr>
              <w:t xml:space="preserve"> «Барсучий нос»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Детальный анализ произведения.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различных способов поиска информации в справочных источниках.  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Путешествие по страницам книг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13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proofErr w:type="spellStart"/>
            <w:r w:rsidRPr="00562B6C">
              <w:rPr>
                <w:color w:val="0D0D0D" w:themeColor="text1" w:themeTint="F2"/>
              </w:rPr>
              <w:t>Е.Чарушин</w:t>
            </w:r>
            <w:proofErr w:type="spellEnd"/>
            <w:r w:rsidRPr="00562B6C">
              <w:rPr>
                <w:color w:val="0D0D0D" w:themeColor="text1" w:themeTint="F2"/>
              </w:rPr>
              <w:t xml:space="preserve"> «</w:t>
            </w:r>
            <w:r w:rsidRPr="00562B6C">
              <w:rPr>
                <w:color w:val="0D0D0D" w:themeColor="text1" w:themeTint="F2"/>
                <w:shd w:val="clear" w:color="auto" w:fill="FFFFFF"/>
              </w:rPr>
              <w:t xml:space="preserve">Почему Тюпу прозвали </w:t>
            </w:r>
            <w:proofErr w:type="spellStart"/>
            <w:r w:rsidRPr="00562B6C">
              <w:rPr>
                <w:color w:val="0D0D0D" w:themeColor="text1" w:themeTint="F2"/>
                <w:shd w:val="clear" w:color="auto" w:fill="FFFFFF"/>
              </w:rPr>
              <w:t>Тюпой</w:t>
            </w:r>
            <w:proofErr w:type="spellEnd"/>
            <w:r w:rsidRPr="00562B6C">
              <w:rPr>
                <w:color w:val="0D0D0D" w:themeColor="text1" w:themeTint="F2"/>
                <w:shd w:val="clear" w:color="auto" w:fill="FFFFFF"/>
              </w:rPr>
              <w:t>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Работа художника-иллюстратора. Значение иллюстрации в раскрытии содержания произведения.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чтения.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пользоваться справочными источниками для понимания полученной дополнительной информации.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Наличие мотивации к работе на </w:t>
            </w:r>
            <w:r w:rsidRPr="00FF7A1F">
              <w:rPr>
                <w:rFonts w:ascii="Times New Roman" w:hAnsi="Times New Roman"/>
                <w:sz w:val="24"/>
                <w:szCs w:val="24"/>
              </w:rPr>
              <w:lastRenderedPageBreak/>
              <w:t>результат. Способность преодолевать трудности, доводить начатую работу до ее завершения.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Иллюстрирование понравившегося эпизода.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Выставка книг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 xml:space="preserve">Конкурс </w:t>
            </w:r>
            <w:proofErr w:type="gramStart"/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–к</w:t>
            </w:r>
            <w:proofErr w:type="gramEnd"/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россворд</w:t>
            </w:r>
          </w:p>
          <w:p w:rsidR="00ED4D7B" w:rsidRPr="00562B6C" w:rsidRDefault="00ED4D7B" w:rsidP="00ED4D7B">
            <w:pPr>
              <w:pStyle w:val="a4"/>
              <w:jc w:val="center"/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14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proofErr w:type="spellStart"/>
            <w:r w:rsidRPr="00562B6C">
              <w:rPr>
                <w:color w:val="0D0D0D" w:themeColor="text1" w:themeTint="F2"/>
              </w:rPr>
              <w:t>Е.Чарушин</w:t>
            </w:r>
            <w:proofErr w:type="spellEnd"/>
            <w:r w:rsidRPr="00562B6C">
              <w:rPr>
                <w:color w:val="0D0D0D" w:themeColor="text1" w:themeTint="F2"/>
              </w:rPr>
              <w:t xml:space="preserve"> «</w:t>
            </w:r>
            <w:r w:rsidRPr="00562B6C">
              <w:rPr>
                <w:color w:val="0D0D0D" w:themeColor="text1" w:themeTint="F2"/>
                <w:shd w:val="clear" w:color="auto" w:fill="FFFFFF"/>
              </w:rPr>
              <w:t>Кот Епифан»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Обобщить прочитанное, нахождение логических связей в произведении.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навыками составлять тексты в устной и письменной формах.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за свою Родину, российский народ и историю России. </w:t>
            </w:r>
            <w:proofErr w:type="gramStart"/>
            <w:r w:rsidRPr="00562B6C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gramEnd"/>
            <w:r w:rsidRPr="00562B6C">
              <w:rPr>
                <w:rFonts w:ascii="Times New Roman" w:hAnsi="Times New Roman"/>
                <w:sz w:val="24"/>
                <w:szCs w:val="24"/>
              </w:rPr>
              <w:t xml:space="preserve"> устанавливать с </w:t>
            </w:r>
            <w:proofErr w:type="gramStart"/>
            <w:r w:rsidRPr="00562B6C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Pr="00562B6C">
              <w:rPr>
                <w:rFonts w:ascii="Times New Roman" w:hAnsi="Times New Roman"/>
                <w:sz w:val="24"/>
                <w:szCs w:val="24"/>
              </w:rPr>
              <w:t xml:space="preserve"> учебными задачами ученик может самостоятельно справиться.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Пересказ по плану. 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Работа с толковыми словарями Ожегова, Даля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Библиотечный урок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15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  <w:proofErr w:type="spellStart"/>
            <w:r w:rsidRPr="00562B6C">
              <w:t>В.Галявкин</w:t>
            </w:r>
            <w:proofErr w:type="spellEnd"/>
            <w:r w:rsidRPr="00562B6C">
              <w:t xml:space="preserve"> «Тетрадки под дождем</w:t>
            </w:r>
            <w:r w:rsidRPr="00562B6C">
              <w:rPr>
                <w:b/>
              </w:rPr>
              <w:t>»</w:t>
            </w:r>
          </w:p>
          <w:p w:rsidR="00ED4D7B" w:rsidRPr="00562B6C" w:rsidRDefault="00ED4D7B" w:rsidP="00ED4D7B">
            <w:pPr>
              <w:pStyle w:val="a4"/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Владение коммуникативными </w:t>
            </w: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вопросов по произведению.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Дискуссия «Характеристика героев»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Устный журнал</w:t>
            </w:r>
          </w:p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  <w:rPr>
                <w:rFonts w:eastAsia="Calibri"/>
                <w:b/>
                <w:color w:val="0D0D0D" w:themeColor="text1" w:themeTint="F2"/>
                <w:lang w:eastAsia="en-US"/>
              </w:rPr>
            </w:pPr>
          </w:p>
        </w:tc>
      </w:tr>
      <w:tr w:rsidR="00ED4D7B" w:rsidRPr="00562B6C" w:rsidTr="00ED4D7B">
        <w:trPr>
          <w:trHeight w:val="1681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16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shd w:val="clear" w:color="auto" w:fill="FFFFFF"/>
              <w:spacing w:before="150" w:after="30" w:line="240" w:lineRule="auto"/>
              <w:outlineLvl w:val="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В. Голявкин. «Крути снежные вертя»</w:t>
            </w:r>
          </w:p>
          <w:p w:rsidR="00ED4D7B" w:rsidRPr="00562B6C" w:rsidRDefault="00ED4D7B" w:rsidP="00ED4D7B">
            <w:pPr>
              <w:pStyle w:val="a4"/>
              <w:jc w:val="both"/>
            </w:pP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Литературное слушание, чтение и рассматривание книги.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значимости чтения для личного развития.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Выделение ключевых эпизодов произведений.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eastAsia="Wingdings" w:hAnsi="Times New Roman"/>
                <w:kern w:val="2"/>
                <w:sz w:val="24"/>
                <w:szCs w:val="24"/>
                <w:lang w:eastAsia="ko-KR"/>
              </w:rPr>
              <w:t>Подготовка к литературному рингу.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pStyle w:val="a4"/>
            </w:pPr>
            <w:r w:rsidRPr="00562B6C">
              <w:t xml:space="preserve">Литературный  ринг </w:t>
            </w:r>
          </w:p>
          <w:p w:rsidR="00ED4D7B" w:rsidRPr="00562B6C" w:rsidRDefault="00ED4D7B" w:rsidP="00ED4D7B">
            <w:pPr>
              <w:pStyle w:val="a4"/>
              <w:jc w:val="both"/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both"/>
            </w:pPr>
          </w:p>
        </w:tc>
      </w:tr>
      <w:tr w:rsidR="00ED4D7B" w:rsidRPr="00562B6C" w:rsidTr="00ED4D7B">
        <w:trPr>
          <w:trHeight w:val="1681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17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shd w:val="clear" w:color="auto" w:fill="FFFFFF"/>
              <w:spacing w:before="150" w:after="30" w:line="240" w:lineRule="auto"/>
              <w:outlineLvl w:val="2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Д.В. Григорович «Гуттаперчевый мальчик»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Учить работать с книгой: обложка, иллюстрации, автор, тема, жанр.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онятий о добре и зле, нравствен</w:t>
            </w: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труду. Способность преодолевать трудности, доводить начатую работу до ее завершения.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Придумать своё оригинальное продолжение произведения.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Составление выставки книг Дж. Харриса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Урок-спектакль</w:t>
            </w:r>
          </w:p>
          <w:p w:rsidR="00ED4D7B" w:rsidRPr="00562B6C" w:rsidRDefault="00ED4D7B" w:rsidP="00ED4D7B">
            <w:pPr>
              <w:pStyle w:val="a4"/>
              <w:jc w:val="both"/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both"/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18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П.П. Бажов «Уральские сказы»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Упорядочение и систематизация доступного круга чтения по теме. Выделение из прочитанных книг особенно интересных сведений из науки и техники.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потре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бности в систематическом чтении.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договариваться о распределении функций и ролей в совместной деятельности. 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</w:t>
            </w:r>
            <w:r w:rsidRPr="00562B6C">
              <w:rPr>
                <w:rFonts w:ascii="Times New Roman" w:hAnsi="Times New Roman"/>
                <w:sz w:val="24"/>
                <w:szCs w:val="24"/>
              </w:rPr>
              <w:t>ысказывать собственные суждения и давать им обоснование.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 xml:space="preserve">Отбор и чтение книг по теме «Вчера и сегодня». 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Характеристика героев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Читательская конференция</w:t>
            </w:r>
          </w:p>
          <w:p w:rsidR="00ED4D7B" w:rsidRPr="00562B6C" w:rsidRDefault="00ED4D7B" w:rsidP="00ED4D7B">
            <w:pPr>
              <w:pStyle w:val="a4"/>
              <w:jc w:val="center"/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19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С. В. Михалков «Штиль». «Как старик корову продавал».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FF0000"/>
              </w:rPr>
            </w:pPr>
            <w:r w:rsidRPr="00562B6C">
              <w:rPr>
                <w:color w:val="0D0D0D" w:themeColor="text1" w:themeTint="F2"/>
              </w:rPr>
              <w:t>Анализ и оценка умения коротко, понятно, интересно рассказать о прочитанной книге.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самостоятельно выбирать интересующую литературу.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Освоение начальных форм познавательной и личностной рефлексии.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Владение коммуникативными умениями с целью реализации возможностей успешного </w:t>
            </w:r>
            <w:r w:rsidRPr="00562B6C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 с учителем и учащимися класса в коллективном обсуждении их проблем.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FF0000"/>
              </w:rPr>
            </w:pPr>
            <w:r w:rsidRPr="00562B6C">
              <w:lastRenderedPageBreak/>
              <w:t>Заполнение дневника чтения новыми материалами о писателях.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center"/>
              <w:rPr>
                <w:color w:val="FF0000"/>
              </w:rPr>
            </w:pPr>
            <w:r w:rsidRPr="00562B6C">
              <w:rPr>
                <w:color w:val="0D0D0D" w:themeColor="text1" w:themeTint="F2"/>
              </w:rPr>
              <w:t>Подготовка к викторине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Викторина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15459" w:type="dxa"/>
            <w:gridSpan w:val="9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Раздел «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Зарубежные писатели детям</w:t>
            </w: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-8ч</w:t>
            </w: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20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FFC000"/>
              </w:rPr>
            </w:pPr>
            <w:r w:rsidRPr="00562B6C">
              <w:t>Ж. Верн «Дети капитана Гранта»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чтения.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договариваться о распределении функций и ролей в совместной деятельности.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Пересказ сказки от имени героя.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Составление «сказочного словаря».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Занятие-дискуссия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21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FFC000"/>
              </w:rPr>
            </w:pPr>
            <w:r w:rsidRPr="00562B6C">
              <w:t>Ж. Верн «Пятнадцатилетний капитан»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Чтение и рассматривание книги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Подумать, на какой вопрос вам хотелось бы получить ответ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Олимпиада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22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FFC000"/>
              </w:rPr>
            </w:pPr>
            <w:r w:rsidRPr="00562B6C">
              <w:t>Ж. Верн «Таинственный остров»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Нарисовать иллюстрацию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 xml:space="preserve">Оформление выставки книг </w:t>
            </w:r>
            <w:proofErr w:type="spellStart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Ж.</w:t>
            </w:r>
            <w:proofErr w:type="gramStart"/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Верна</w:t>
            </w:r>
            <w:proofErr w:type="spellEnd"/>
            <w:proofErr w:type="gram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eastAsia="Wingdings" w:hAnsi="Times New Roman"/>
                <w:kern w:val="2"/>
                <w:sz w:val="24"/>
                <w:szCs w:val="24"/>
                <w:lang w:eastAsia="ko-KR"/>
              </w:rPr>
              <w:t>КВН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23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Э.Т. А. Гофман «Щелкунчик или мышиный король»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Умение находить в книгах общие признаки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значимости чтения для личного развития.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Подумать, на какой вопрос вам хотелось бы получить ответ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Литературная игра «</w:t>
            </w: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Почемучка»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eastAsia="Wingdings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Инсценирование</w:t>
            </w:r>
            <w:proofErr w:type="spellEnd"/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24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 xml:space="preserve">Д. </w:t>
            </w:r>
            <w:proofErr w:type="spellStart"/>
            <w:r w:rsidRPr="00562B6C">
              <w:t>Гринвуд</w:t>
            </w:r>
            <w:proofErr w:type="spellEnd"/>
            <w:r w:rsidRPr="00562B6C">
              <w:t xml:space="preserve"> «Маленький </w:t>
            </w:r>
            <w:proofErr w:type="gramStart"/>
            <w:r w:rsidRPr="00562B6C">
              <w:t>оборвыш</w:t>
            </w:r>
            <w:proofErr w:type="gramEnd"/>
            <w:r w:rsidRPr="00562B6C">
              <w:t>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Темп чтения, передача настроения голосом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Формирование потребности в систематическом чтении.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42A2D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Подготовка иллюстрации к игре « Угадай произведение, зачитай отрывок»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  <w:r w:rsidRPr="00562B6C">
              <w:rPr>
                <w:color w:val="0D0D0D" w:themeColor="text1" w:themeTint="F2"/>
              </w:rPr>
              <w:t>Литературная игра «Угадай произведение, зачитай отрывок»</w:t>
            </w:r>
          </w:p>
          <w:p w:rsidR="00ED4D7B" w:rsidRPr="00562B6C" w:rsidRDefault="00ED4D7B" w:rsidP="00ED4D7B">
            <w:pPr>
              <w:pStyle w:val="a4"/>
              <w:jc w:val="both"/>
              <w:rPr>
                <w:color w:val="0D0D0D" w:themeColor="text1" w:themeTint="F2"/>
              </w:rPr>
            </w:pP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КВН</w:t>
            </w:r>
          </w:p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25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Ф. Купер «Зверобой»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Анализ произведения по вопросам учителя.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FF7A1F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7A1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этических чувств: </w:t>
            </w:r>
            <w:proofErr w:type="spellStart"/>
            <w:proofErr w:type="gramStart"/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 xml:space="preserve"> и эмоционально-нравственной отзывчивости, понимания и сопереживания чувствам других людей. Способность к </w:t>
            </w:r>
            <w:proofErr w:type="spellStart"/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самоорганизованности</w:t>
            </w:r>
            <w:proofErr w:type="spellEnd"/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. Способность преодолевать трудности.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Иллюстрирование понравившегося эпизода.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rPr>
                <w:rFonts w:eastAsia="Gulim"/>
                <w:color w:val="0D0D0D" w:themeColor="text1" w:themeTint="F2"/>
                <w:kern w:val="2"/>
                <w:lang w:eastAsia="ko-KR"/>
              </w:rPr>
              <w:t>Путешествие по страницам книг</w:t>
            </w:r>
          </w:p>
          <w:p w:rsidR="00ED4D7B" w:rsidRPr="00562B6C" w:rsidRDefault="00ED4D7B" w:rsidP="00ED4D7B">
            <w:pPr>
              <w:pStyle w:val="a4"/>
              <w:jc w:val="both"/>
            </w:pPr>
          </w:p>
          <w:p w:rsidR="00ED4D7B" w:rsidRPr="00562B6C" w:rsidRDefault="00ED4D7B" w:rsidP="00ED4D7B">
            <w:pPr>
              <w:pStyle w:val="a4"/>
            </w:pP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Интегрированное занятие</w:t>
            </w:r>
          </w:p>
          <w:p w:rsidR="00ED4D7B" w:rsidRPr="00562B6C" w:rsidRDefault="00ED4D7B" w:rsidP="00ED4D7B">
            <w:pPr>
              <w:pStyle w:val="a4"/>
              <w:jc w:val="center"/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26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 xml:space="preserve">А. Линдгрен «Приключения </w:t>
            </w:r>
            <w:proofErr w:type="spellStart"/>
            <w:r w:rsidRPr="00562B6C">
              <w:t>Калле</w:t>
            </w:r>
            <w:proofErr w:type="spellEnd"/>
            <w:r w:rsidRPr="00562B6C">
              <w:t xml:space="preserve"> </w:t>
            </w:r>
            <w:proofErr w:type="spellStart"/>
            <w:r w:rsidRPr="00562B6C">
              <w:t>Блюмквиста</w:t>
            </w:r>
            <w:proofErr w:type="spellEnd"/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Слушание, чтение и рассматривание книги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чтения.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Наличие мотивации к бережному отношению к материальным и духовным ценностям.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Пересказ сказки от имени героя.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Составление «сказочного словаря».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27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Твен «Принц и нищий»</w:t>
            </w:r>
          </w:p>
          <w:p w:rsidR="00ED4D7B" w:rsidRPr="00562B6C" w:rsidRDefault="00ED4D7B" w:rsidP="00ED4D7B">
            <w:pPr>
              <w:pStyle w:val="a4"/>
              <w:jc w:val="both"/>
            </w:pP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вопросов для оппонентов по прочитанному произведению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элементарными приемами анализа художественных текстов.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определять наиболее эффективные способы достижения результата.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справедливости.</w:t>
            </w:r>
          </w:p>
          <w:p w:rsidR="006468D6" w:rsidRDefault="006468D6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8D6" w:rsidRPr="00562B6C" w:rsidRDefault="006468D6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Подумать, на какой вопрос вам хотелось бы получить ответ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Подготовка вопросов олимпиады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Литературная </w:t>
            </w:r>
            <w:proofErr w:type="spellStart"/>
            <w:r w:rsidRPr="00562B6C"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  <w:t>гостинная</w:t>
            </w:r>
            <w:proofErr w:type="spellEnd"/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C000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2"/>
        </w:trPr>
        <w:tc>
          <w:tcPr>
            <w:tcW w:w="15459" w:type="dxa"/>
            <w:gridSpan w:val="9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Раздел «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Моя книжная полка</w:t>
            </w:r>
            <w:r w:rsidRPr="00562B6C"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-7ч</w:t>
            </w: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28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proofErr w:type="spellStart"/>
            <w:r w:rsidRPr="00562B6C">
              <w:t>Н.Шер</w:t>
            </w:r>
            <w:proofErr w:type="spellEnd"/>
            <w:r w:rsidRPr="00562B6C">
              <w:t xml:space="preserve"> «Рассказы о русских писателях»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Беседа о том, с какими книгами познакомились, кто какое направление выбрал для самостоятельного чтения, о чем узнал.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</w:t>
            </w: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осознанно строить речевое высказывание в соответствии с задачами коммуникации.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 Владение коммуникативными умениями с целью реализации возможностей успешного сотрудничества с учителем.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Заполнение дневника чтения новыми материалами о писателях, поэтах, художниках, печатниках-полиграфистах.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Коллективная презентация «Творцы книг». Оформление выставки книг приключенческого жанра.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Устный журнал</w:t>
            </w:r>
          </w:p>
          <w:p w:rsidR="00ED4D7B" w:rsidRPr="00562B6C" w:rsidRDefault="00ED4D7B" w:rsidP="00ED4D7B">
            <w:pPr>
              <w:pStyle w:val="a4"/>
              <w:jc w:val="both"/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1197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29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К. Паустовский «Далекие годы»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Углубленное рассмотрение книг приключенческого жанра.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роли чтения.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 установления аналогий и причинно-следственных связей, построения рассуждений, отнесения к известным понятиям.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</w:p>
          <w:p w:rsidR="00ED4D7B" w:rsidRPr="00562B6C" w:rsidRDefault="00ED4D7B" w:rsidP="00ED4D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получаемой подготовки</w:t>
            </w:r>
            <w:r w:rsidRPr="00562B6C">
              <w:rPr>
                <w:rFonts w:ascii="Times New Roman" w:hAnsi="Times New Roman"/>
                <w:sz w:val="24"/>
                <w:szCs w:val="24"/>
              </w:rPr>
              <w:t xml:space="preserve">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Оформление читательского дневника.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 xml:space="preserve">  Подготовка к проекту.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Проект на тему «Мир приключений».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both"/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30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 xml:space="preserve">Г. </w:t>
            </w:r>
            <w:proofErr w:type="spellStart"/>
            <w:r w:rsidRPr="00562B6C">
              <w:t>Скребицкий</w:t>
            </w:r>
            <w:proofErr w:type="spellEnd"/>
            <w:r w:rsidRPr="00562B6C">
              <w:t xml:space="preserve"> «От первых проталин до первой грозы»- повесть о детстве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Углубленное рассмотрение книг.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Умение участвовать в обсуждении различных текстов.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721297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наиболее эффективных способов</w:t>
            </w: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достижения результата.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Анализ поведения героев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Подготовка к викторине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D4D7B" w:rsidRPr="00562B6C" w:rsidTr="00ED4D7B">
        <w:trPr>
          <w:trHeight w:val="543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31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  <w:rPr>
                <w:color w:val="FF0000"/>
              </w:rPr>
            </w:pPr>
            <w:r w:rsidRPr="00562B6C">
              <w:t>А. Рыбаков «Кортик»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Литературное слушание. Анализ произведения.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трудностей</w:t>
            </w: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</w:t>
            </w: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доводить начатую работу до конца.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едставления информации для создания моделей изучаемых объектов и процессов, схем решения учебных и практических задач.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</w:t>
            </w:r>
            <w:r w:rsidRPr="00562B6C">
              <w:rPr>
                <w:rFonts w:ascii="Times New Roman" w:hAnsi="Times New Roman"/>
                <w:sz w:val="24"/>
                <w:szCs w:val="24"/>
              </w:rPr>
              <w:t xml:space="preserve"> преодолевать трудности, доводить начатую работу до ее завершения.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Иллюстрация с комментариями, составление вопросов по тексту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Составление кроссворда с использованием составленных вопросов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 xml:space="preserve">Конкурс </w:t>
            </w:r>
            <w:proofErr w:type="gramStart"/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–к</w:t>
            </w:r>
            <w:proofErr w:type="gramEnd"/>
            <w:r w:rsidRPr="00562B6C">
              <w:rPr>
                <w:rFonts w:ascii="Times New Roman" w:eastAsia="Gulim" w:hAnsi="Times New Roman"/>
                <w:color w:val="0D0D0D" w:themeColor="text1" w:themeTint="F2"/>
                <w:kern w:val="2"/>
                <w:sz w:val="24"/>
                <w:szCs w:val="24"/>
                <w:lang w:eastAsia="ko-KR"/>
              </w:rPr>
              <w:t>россворд</w:t>
            </w:r>
          </w:p>
          <w:p w:rsidR="00ED4D7B" w:rsidRPr="00562B6C" w:rsidRDefault="00ED4D7B" w:rsidP="00ED4D7B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both"/>
            </w:pPr>
          </w:p>
        </w:tc>
      </w:tr>
      <w:tr w:rsidR="00ED4D7B" w:rsidRPr="00562B6C" w:rsidTr="00ED4D7B">
        <w:trPr>
          <w:trHeight w:val="543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32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Рыбаков «Бронзовая птица»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Формирование нравственной позиции младшего школьника. Повторение правил гигиены чтения.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элементарными приемами анализа художественного текста.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Составление вопросов по произведению.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sz w:val="24"/>
                <w:szCs w:val="24"/>
              </w:rPr>
              <w:t>Дискуссия «Моё отношение к героям произведения»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Беседа-дискуссия 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both"/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33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Г. Мало «Без семьи»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Рассуждать с опорой на прочитанное произведение.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онятий о добре и зле, нравствен</w:t>
            </w: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A2D">
              <w:rPr>
                <w:rFonts w:ascii="Times New Roman" w:hAnsi="Times New Roman"/>
                <w:sz w:val="24"/>
                <w:szCs w:val="24"/>
              </w:rPr>
              <w:t xml:space="preserve">Владение коммуникативными умениями с целью реализации </w:t>
            </w:r>
            <w:r w:rsidRPr="00742A2D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возможностей успешного сотрудничества с учителем и учащимися класса при работе в парах.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Находить ответы на вопросы в произведении.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</w:pPr>
            <w:r w:rsidRPr="00562B6C">
              <w:t>Выставка книг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pStyle w:val="a4"/>
              <w:jc w:val="center"/>
            </w:pPr>
            <w:r w:rsidRPr="00562B6C">
              <w:t>Беседа-дискуссия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both"/>
            </w:pPr>
          </w:p>
        </w:tc>
      </w:tr>
      <w:tr w:rsidR="00ED4D7B" w:rsidRPr="00562B6C" w:rsidTr="00ED4D7B">
        <w:trPr>
          <w:trHeight w:val="52"/>
        </w:trPr>
        <w:tc>
          <w:tcPr>
            <w:tcW w:w="660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lastRenderedPageBreak/>
              <w:t>34</w:t>
            </w:r>
          </w:p>
        </w:tc>
        <w:tc>
          <w:tcPr>
            <w:tcW w:w="1977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В.А. Осеева «</w:t>
            </w:r>
            <w:proofErr w:type="spellStart"/>
            <w:r w:rsidRPr="00562B6C">
              <w:t>Динка</w:t>
            </w:r>
            <w:proofErr w:type="spellEnd"/>
            <w:r w:rsidRPr="00562B6C">
              <w:t>»</w:t>
            </w:r>
          </w:p>
        </w:tc>
        <w:tc>
          <w:tcPr>
            <w:tcW w:w="2473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Составление характеристики героя по его поступкам и жизненным ситуациям</w:t>
            </w:r>
          </w:p>
        </w:tc>
        <w:tc>
          <w:tcPr>
            <w:tcW w:w="4291" w:type="dxa"/>
          </w:tcPr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 о добре и зле, нравственности.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способов решения проблем творческого и поискового характера.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ED4D7B" w:rsidRPr="00562B6C" w:rsidRDefault="00ED4D7B" w:rsidP="00ED4D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6C">
              <w:rPr>
                <w:rFonts w:ascii="Times New Roman" w:hAnsi="Times New Roman"/>
                <w:bCs/>
                <w:sz w:val="24"/>
                <w:szCs w:val="24"/>
              </w:rPr>
      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1671" w:type="dxa"/>
          </w:tcPr>
          <w:p w:rsidR="00ED4D7B" w:rsidRPr="00562B6C" w:rsidRDefault="00ED4D7B" w:rsidP="00ED4D7B">
            <w:pPr>
              <w:pStyle w:val="a4"/>
              <w:jc w:val="both"/>
            </w:pPr>
            <w:r w:rsidRPr="00562B6C">
              <w:t>Найти и принести книги с произведениями о долге и храбрости.</w:t>
            </w:r>
          </w:p>
        </w:tc>
        <w:tc>
          <w:tcPr>
            <w:tcW w:w="1462" w:type="dxa"/>
          </w:tcPr>
          <w:p w:rsidR="00ED4D7B" w:rsidRPr="00562B6C" w:rsidRDefault="00ED4D7B" w:rsidP="00ED4D7B">
            <w:pPr>
              <w:pStyle w:val="a4"/>
              <w:jc w:val="both"/>
            </w:pPr>
            <w:proofErr w:type="gramStart"/>
            <w:r w:rsidRPr="00562B6C">
              <w:t>Выставка книг о долге</w:t>
            </w:r>
            <w:proofErr w:type="gramEnd"/>
            <w:r w:rsidRPr="00562B6C">
              <w:t xml:space="preserve"> и храбрости.</w:t>
            </w:r>
          </w:p>
          <w:p w:rsidR="00ED4D7B" w:rsidRPr="00562B6C" w:rsidRDefault="00ED4D7B" w:rsidP="00ED4D7B">
            <w:pPr>
              <w:pStyle w:val="a4"/>
              <w:jc w:val="both"/>
            </w:pPr>
            <w:r w:rsidRPr="00562B6C">
              <w:t>Литературная игра по произведениям о долге и храбрости</w:t>
            </w:r>
          </w:p>
        </w:tc>
        <w:tc>
          <w:tcPr>
            <w:tcW w:w="1045" w:type="dxa"/>
          </w:tcPr>
          <w:p w:rsidR="00ED4D7B" w:rsidRPr="00562B6C" w:rsidRDefault="00ED4D7B" w:rsidP="00ED4D7B">
            <w:pPr>
              <w:pStyle w:val="a4"/>
              <w:jc w:val="center"/>
            </w:pPr>
            <w:r w:rsidRPr="00562B6C">
              <w:t>Литературная игра</w:t>
            </w:r>
          </w:p>
        </w:tc>
        <w:tc>
          <w:tcPr>
            <w:tcW w:w="1880" w:type="dxa"/>
            <w:gridSpan w:val="2"/>
          </w:tcPr>
          <w:p w:rsidR="00ED4D7B" w:rsidRPr="00562B6C" w:rsidRDefault="00ED4D7B" w:rsidP="00ED4D7B">
            <w:pPr>
              <w:pStyle w:val="a4"/>
              <w:jc w:val="center"/>
            </w:pPr>
          </w:p>
        </w:tc>
      </w:tr>
    </w:tbl>
    <w:p w:rsidR="00ED4D7B" w:rsidRPr="00ED4D7B" w:rsidRDefault="00ED4D7B" w:rsidP="00E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D7B" w:rsidRPr="006468D6" w:rsidRDefault="00ED4D7B" w:rsidP="00ED4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b/>
          <w:sz w:val="28"/>
          <w:szCs w:val="28"/>
        </w:rPr>
        <w:t>Используемая литература</w:t>
      </w:r>
      <w:r w:rsidRPr="006468D6">
        <w:rPr>
          <w:rFonts w:ascii="Times New Roman" w:hAnsi="Times New Roman"/>
          <w:sz w:val="28"/>
          <w:szCs w:val="28"/>
        </w:rPr>
        <w:t>: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1.  Газета «Педсовет». - 2005 №3; 2005. №6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6468D6">
        <w:rPr>
          <w:rFonts w:ascii="Times New Roman" w:hAnsi="Times New Roman"/>
          <w:sz w:val="28"/>
          <w:szCs w:val="28"/>
        </w:rPr>
        <w:t>Гостимская</w:t>
      </w:r>
      <w:proofErr w:type="spellEnd"/>
      <w:r w:rsidRPr="006468D6">
        <w:rPr>
          <w:rFonts w:ascii="Times New Roman" w:hAnsi="Times New Roman"/>
          <w:sz w:val="28"/>
          <w:szCs w:val="28"/>
        </w:rPr>
        <w:t xml:space="preserve"> Е.С. Внеклассное чтение М.,  2005.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3.  Русская литературная классика. Самара: Корпорация «Федоров», 1995.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4.  Что такое? Кто такой?  М.: Педагогика, 1990. Т.1-3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 xml:space="preserve">5.  Русские детские писатели </w:t>
      </w:r>
      <w:r w:rsidRPr="006468D6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468D6">
        <w:rPr>
          <w:rFonts w:ascii="Times New Roman" w:hAnsi="Times New Roman"/>
          <w:sz w:val="28"/>
          <w:szCs w:val="28"/>
        </w:rPr>
        <w:t xml:space="preserve"> века. Библиографический словарь. М.:      Флинта - наука, 2001.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 xml:space="preserve">6. Русские детские писатели </w:t>
      </w:r>
      <w:r w:rsidRPr="006468D6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6468D6">
        <w:rPr>
          <w:rFonts w:ascii="Times New Roman" w:hAnsi="Times New Roman"/>
          <w:sz w:val="28"/>
          <w:szCs w:val="28"/>
        </w:rPr>
        <w:t xml:space="preserve"> века. Библиографический словарь. М.: Флинта - наука,2001.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7. Российская школьная хрестоматия. 1-4 классы. Издательство «Интербук»,1985.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lastRenderedPageBreak/>
        <w:t xml:space="preserve">8.  </w:t>
      </w:r>
      <w:proofErr w:type="spellStart"/>
      <w:r w:rsidRPr="006468D6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6468D6">
        <w:rPr>
          <w:rFonts w:ascii="Times New Roman" w:hAnsi="Times New Roman"/>
          <w:sz w:val="28"/>
          <w:szCs w:val="28"/>
        </w:rPr>
        <w:t xml:space="preserve"> Н.Н.,  </w:t>
      </w:r>
      <w:proofErr w:type="spellStart"/>
      <w:r w:rsidRPr="006468D6">
        <w:rPr>
          <w:rFonts w:ascii="Times New Roman" w:hAnsi="Times New Roman"/>
          <w:sz w:val="28"/>
          <w:szCs w:val="28"/>
        </w:rPr>
        <w:t>Джежелей</w:t>
      </w:r>
      <w:proofErr w:type="spellEnd"/>
      <w:r w:rsidRPr="006468D6">
        <w:rPr>
          <w:rFonts w:ascii="Times New Roman" w:hAnsi="Times New Roman"/>
          <w:sz w:val="28"/>
          <w:szCs w:val="28"/>
        </w:rPr>
        <w:t xml:space="preserve"> О.В. Внеклассное чтение в</w:t>
      </w:r>
      <w:proofErr w:type="gramStart"/>
      <w:r w:rsidRPr="006468D6">
        <w:rPr>
          <w:rFonts w:ascii="Times New Roman" w:hAnsi="Times New Roman"/>
          <w:sz w:val="28"/>
          <w:szCs w:val="28"/>
        </w:rPr>
        <w:t>1</w:t>
      </w:r>
      <w:proofErr w:type="gramEnd"/>
      <w:r w:rsidRPr="006468D6">
        <w:rPr>
          <w:rFonts w:ascii="Times New Roman" w:hAnsi="Times New Roman"/>
          <w:sz w:val="28"/>
          <w:szCs w:val="28"/>
        </w:rPr>
        <w:t>- 3 классах.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 xml:space="preserve">    М. Просвещение, 1985.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 xml:space="preserve">9.  </w:t>
      </w:r>
      <w:proofErr w:type="spellStart"/>
      <w:r w:rsidRPr="006468D6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Pr="006468D6">
        <w:rPr>
          <w:rFonts w:ascii="Times New Roman" w:hAnsi="Times New Roman"/>
          <w:sz w:val="28"/>
          <w:szCs w:val="28"/>
        </w:rPr>
        <w:t xml:space="preserve"> Н. Н. «Методика внеклассного чтения», М. 1991.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10. Осеева Г. Волшебное слово. М., «Детская литература», 1980.</w:t>
      </w:r>
    </w:p>
    <w:p w:rsidR="00ED4D7B" w:rsidRPr="006468D6" w:rsidRDefault="00ED4D7B" w:rsidP="00ED4D7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11. Журналы «Начальная школа», 2006-2009 гг.</w:t>
      </w:r>
    </w:p>
    <w:p w:rsidR="00ED4D7B" w:rsidRPr="006468D6" w:rsidRDefault="00ED4D7B" w:rsidP="00ED4D7B">
      <w:pPr>
        <w:rPr>
          <w:rFonts w:ascii="Times New Roman" w:hAnsi="Times New Roman"/>
          <w:sz w:val="28"/>
          <w:szCs w:val="28"/>
        </w:rPr>
      </w:pPr>
      <w:r w:rsidRPr="006468D6">
        <w:rPr>
          <w:rFonts w:ascii="Times New Roman" w:hAnsi="Times New Roman"/>
          <w:sz w:val="28"/>
          <w:szCs w:val="28"/>
        </w:rPr>
        <w:t>12. Интернет-ресурсы с литературными презентациями</w:t>
      </w:r>
      <w:r w:rsidR="006468D6">
        <w:rPr>
          <w:rFonts w:ascii="Times New Roman" w:hAnsi="Times New Roman"/>
          <w:sz w:val="28"/>
          <w:szCs w:val="28"/>
        </w:rPr>
        <w:t xml:space="preserve"> </w:t>
      </w:r>
    </w:p>
    <w:p w:rsidR="00916BA5" w:rsidRPr="00916BA5" w:rsidRDefault="00916BA5" w:rsidP="00916BA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16BA5" w:rsidRPr="00916BA5" w:rsidSect="00ED4D7B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E" w:rsidRDefault="0001549E" w:rsidP="00ED4D7B">
      <w:pPr>
        <w:spacing w:after="0" w:line="240" w:lineRule="auto"/>
      </w:pPr>
      <w:r>
        <w:separator/>
      </w:r>
    </w:p>
  </w:endnote>
  <w:endnote w:type="continuationSeparator" w:id="0">
    <w:p w:rsidR="0001549E" w:rsidRDefault="0001549E" w:rsidP="00E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E" w:rsidRDefault="0001549E" w:rsidP="00ED4D7B">
      <w:pPr>
        <w:spacing w:after="0" w:line="240" w:lineRule="auto"/>
      </w:pPr>
      <w:r>
        <w:separator/>
      </w:r>
    </w:p>
  </w:footnote>
  <w:footnote w:type="continuationSeparator" w:id="0">
    <w:p w:rsidR="0001549E" w:rsidRDefault="0001549E" w:rsidP="00ED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605"/>
    <w:multiLevelType w:val="hybridMultilevel"/>
    <w:tmpl w:val="EF92361A"/>
    <w:lvl w:ilvl="0" w:tplc="3392E9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55F2F"/>
    <w:multiLevelType w:val="hybridMultilevel"/>
    <w:tmpl w:val="03181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662D6"/>
    <w:multiLevelType w:val="multilevel"/>
    <w:tmpl w:val="085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A069F"/>
    <w:multiLevelType w:val="multilevel"/>
    <w:tmpl w:val="5106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22A10"/>
    <w:multiLevelType w:val="multilevel"/>
    <w:tmpl w:val="D89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63018"/>
    <w:multiLevelType w:val="multilevel"/>
    <w:tmpl w:val="6D8E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F423F2"/>
    <w:multiLevelType w:val="multilevel"/>
    <w:tmpl w:val="4A0E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53829"/>
    <w:multiLevelType w:val="multilevel"/>
    <w:tmpl w:val="8A6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40DFA"/>
    <w:multiLevelType w:val="multilevel"/>
    <w:tmpl w:val="EBF4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A220F"/>
    <w:multiLevelType w:val="multilevel"/>
    <w:tmpl w:val="A91E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765"/>
    <w:rsid w:val="0001549E"/>
    <w:rsid w:val="000C6B63"/>
    <w:rsid w:val="002940EA"/>
    <w:rsid w:val="003838A6"/>
    <w:rsid w:val="004025E7"/>
    <w:rsid w:val="0052334C"/>
    <w:rsid w:val="0059291C"/>
    <w:rsid w:val="006468D6"/>
    <w:rsid w:val="00662898"/>
    <w:rsid w:val="006977A8"/>
    <w:rsid w:val="0076253E"/>
    <w:rsid w:val="007636E0"/>
    <w:rsid w:val="00916BA5"/>
    <w:rsid w:val="00926101"/>
    <w:rsid w:val="00930809"/>
    <w:rsid w:val="009D39F8"/>
    <w:rsid w:val="00B03765"/>
    <w:rsid w:val="00B04305"/>
    <w:rsid w:val="00C94BC5"/>
    <w:rsid w:val="00E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03765"/>
  </w:style>
  <w:style w:type="character" w:customStyle="1" w:styleId="c11">
    <w:name w:val="c11"/>
    <w:basedOn w:val="a0"/>
    <w:rsid w:val="00B03765"/>
  </w:style>
  <w:style w:type="character" w:customStyle="1" w:styleId="c30">
    <w:name w:val="c30"/>
    <w:basedOn w:val="a0"/>
    <w:rsid w:val="00B03765"/>
  </w:style>
  <w:style w:type="paragraph" w:customStyle="1" w:styleId="c25">
    <w:name w:val="c25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3765"/>
  </w:style>
  <w:style w:type="paragraph" w:customStyle="1" w:styleId="c31">
    <w:name w:val="c31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3765"/>
  </w:style>
  <w:style w:type="paragraph" w:customStyle="1" w:styleId="c24">
    <w:name w:val="c24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3765"/>
  </w:style>
  <w:style w:type="paragraph" w:customStyle="1" w:styleId="c42">
    <w:name w:val="c42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03765"/>
  </w:style>
  <w:style w:type="paragraph" w:customStyle="1" w:styleId="c45">
    <w:name w:val="c45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30809"/>
    <w:pPr>
      <w:ind w:left="720"/>
      <w:contextualSpacing/>
    </w:pPr>
  </w:style>
  <w:style w:type="paragraph" w:styleId="a4">
    <w:name w:val="Normal (Web)"/>
    <w:basedOn w:val="a"/>
    <w:unhideWhenUsed/>
    <w:rsid w:val="00C9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4BC5"/>
    <w:rPr>
      <w:b/>
      <w:bCs/>
    </w:rPr>
  </w:style>
  <w:style w:type="character" w:styleId="a6">
    <w:name w:val="Hyperlink"/>
    <w:basedOn w:val="a0"/>
    <w:uiPriority w:val="99"/>
    <w:semiHidden/>
    <w:unhideWhenUsed/>
    <w:rsid w:val="00C94B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B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D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4D7B"/>
  </w:style>
  <w:style w:type="paragraph" w:styleId="ab">
    <w:name w:val="footer"/>
    <w:basedOn w:val="a"/>
    <w:link w:val="ac"/>
    <w:uiPriority w:val="99"/>
    <w:semiHidden/>
    <w:unhideWhenUsed/>
    <w:rsid w:val="00ED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4D7B"/>
  </w:style>
  <w:style w:type="table" w:styleId="ad">
    <w:name w:val="Table Grid"/>
    <w:basedOn w:val="a1"/>
    <w:uiPriority w:val="59"/>
    <w:rsid w:val="0064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6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0100">
                      <w:marLeft w:val="-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6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1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3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82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DAD-FDB4-447C-ACC3-F0FBA4E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5603</Words>
  <Characters>31940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Школа</cp:lastModifiedBy>
  <cp:revision>8</cp:revision>
  <cp:lastPrinted>2017-12-08T01:33:00Z</cp:lastPrinted>
  <dcterms:created xsi:type="dcterms:W3CDTF">2017-11-30T12:57:00Z</dcterms:created>
  <dcterms:modified xsi:type="dcterms:W3CDTF">2017-12-08T02:08:00Z</dcterms:modified>
</cp:coreProperties>
</file>